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C9397" w14:textId="140717CE" w:rsidR="0011581A" w:rsidRPr="00F42C4D" w:rsidRDefault="0011581A" w:rsidP="0071249E">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Pirkimo sąlygų</w:t>
      </w:r>
      <w:r w:rsidR="0071249E" w:rsidRPr="00F42C4D">
        <w:rPr>
          <w:rFonts w:ascii="Times New Roman" w:eastAsiaTheme="minorEastAsia" w:hAnsi="Times New Roman" w:cs="Times New Roman"/>
          <w:sz w:val="20"/>
          <w:szCs w:val="20"/>
          <w:lang w:eastAsia="lt-LT"/>
        </w:rPr>
        <w:t xml:space="preserve"> </w:t>
      </w:r>
      <w:r w:rsidRPr="00F42C4D">
        <w:rPr>
          <w:rFonts w:ascii="Times New Roman" w:eastAsiaTheme="minorEastAsia" w:hAnsi="Times New Roman" w:cs="Times New Roman"/>
          <w:sz w:val="20"/>
          <w:szCs w:val="20"/>
          <w:lang w:eastAsia="lt-LT"/>
        </w:rPr>
        <w:t>3 priedas</w:t>
      </w:r>
    </w:p>
    <w:p w14:paraId="5EA25619" w14:textId="6428C1ED" w:rsidR="00610DFB" w:rsidRPr="00072D82" w:rsidRDefault="0071249E" w:rsidP="00072D82">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w:t>
      </w:r>
      <w:r w:rsidR="00FF73B9" w:rsidRPr="00F42C4D">
        <w:rPr>
          <w:rFonts w:ascii="Times New Roman" w:eastAsiaTheme="minorEastAsia" w:hAnsi="Times New Roman" w:cs="Times New Roman"/>
          <w:sz w:val="20"/>
          <w:szCs w:val="20"/>
          <w:lang w:eastAsia="lt-LT"/>
        </w:rPr>
        <w:t>Viešojo pirkimo s</w:t>
      </w:r>
      <w:r w:rsidR="0011581A" w:rsidRPr="00F42C4D">
        <w:rPr>
          <w:rFonts w:ascii="Times New Roman" w:eastAsiaTheme="minorEastAsia" w:hAnsi="Times New Roman" w:cs="Times New Roman"/>
          <w:sz w:val="20"/>
          <w:szCs w:val="20"/>
          <w:lang w:eastAsia="lt-LT"/>
        </w:rPr>
        <w:t>utarties projektas</w:t>
      </w:r>
      <w:r w:rsidRPr="00F42C4D">
        <w:rPr>
          <w:rFonts w:ascii="Times New Roman" w:eastAsiaTheme="minorEastAsia" w:hAnsi="Times New Roman" w:cs="Times New Roman"/>
          <w:sz w:val="20"/>
          <w:szCs w:val="20"/>
          <w:lang w:eastAsia="lt-LT"/>
        </w:rPr>
        <w:t>“</w:t>
      </w:r>
    </w:p>
    <w:p w14:paraId="3AD169D8" w14:textId="77777777" w:rsidR="00610DFB" w:rsidRPr="00F42C4D" w:rsidRDefault="00610DFB" w:rsidP="009E666F">
      <w:pPr>
        <w:spacing w:after="0" w:line="240" w:lineRule="auto"/>
        <w:jc w:val="center"/>
        <w:rPr>
          <w:rFonts w:ascii="Times New Roman" w:eastAsiaTheme="minorEastAsia" w:hAnsi="Times New Roman" w:cs="Times New Roman"/>
          <w:b/>
          <w:bCs/>
          <w:sz w:val="24"/>
          <w:szCs w:val="24"/>
          <w:lang w:eastAsia="lt-LT"/>
        </w:rPr>
      </w:pPr>
    </w:p>
    <w:p w14:paraId="12461E19" w14:textId="0AA49218" w:rsidR="00CF049D" w:rsidRPr="00072D82" w:rsidRDefault="000569FB" w:rsidP="00072D82">
      <w:pPr>
        <w:spacing w:after="0" w:line="240" w:lineRule="auto"/>
        <w:jc w:val="center"/>
        <w:rPr>
          <w:rFonts w:ascii="Times New Roman" w:hAnsi="Times New Roman" w:cs="Times New Roman"/>
          <w:b/>
          <w:sz w:val="24"/>
          <w:szCs w:val="24"/>
        </w:rPr>
      </w:pPr>
      <w:r w:rsidRPr="000569FB">
        <w:rPr>
          <w:rFonts w:ascii="Times New Roman" w:eastAsiaTheme="minorEastAsia" w:hAnsi="Times New Roman" w:cs="Times New Roman"/>
          <w:b/>
          <w:bCs/>
          <w:sz w:val="24"/>
          <w:szCs w:val="24"/>
          <w:lang w:eastAsia="lt-LT"/>
        </w:rPr>
        <w:t>MOKYKLOS PASTATO PAMATŲ ATNAUJINIMO IR NUOGRINDOS ĮRENGIMO</w:t>
      </w:r>
      <w:r w:rsidRPr="00F42C4D">
        <w:rPr>
          <w:rFonts w:ascii="Times New Roman" w:eastAsiaTheme="minorEastAsia" w:hAnsi="Times New Roman" w:cs="Times New Roman"/>
          <w:b/>
          <w:bCs/>
          <w:sz w:val="24"/>
          <w:szCs w:val="24"/>
          <w:lang w:eastAsia="lt-LT"/>
        </w:rPr>
        <w:t xml:space="preserve"> DARBŲ</w:t>
      </w:r>
      <w:r w:rsidRPr="00F42C4D">
        <w:rPr>
          <w:rFonts w:ascii="Times New Roman" w:eastAsia="Calibri" w:hAnsi="Times New Roman" w:cs="Times New Roman"/>
          <w:b/>
          <w:bCs/>
          <w:sz w:val="24"/>
          <w:szCs w:val="24"/>
          <w:lang w:eastAsia="lt-LT"/>
        </w:rPr>
        <w:t xml:space="preserve"> </w:t>
      </w:r>
      <w:r w:rsidRPr="00F42C4D">
        <w:rPr>
          <w:rFonts w:ascii="Times New Roman" w:hAnsi="Times New Roman" w:cs="Times New Roman"/>
          <w:b/>
          <w:bCs/>
          <w:sz w:val="24"/>
          <w:szCs w:val="24"/>
        </w:rPr>
        <w:t>RANGOS SUTARTIS</w:t>
      </w:r>
    </w:p>
    <w:p w14:paraId="26FD60CD" w14:textId="3D48EB40" w:rsidR="00CF049D" w:rsidRPr="00F42C4D" w:rsidRDefault="00CF049D" w:rsidP="009E666F">
      <w:pPr>
        <w:spacing w:before="200" w:after="0"/>
        <w:jc w:val="center"/>
        <w:outlineLvl w:val="0"/>
        <w:rPr>
          <w:rFonts w:ascii="Times New Roman" w:hAnsi="Times New Roman" w:cs="Times New Roman"/>
          <w:sz w:val="24"/>
          <w:szCs w:val="24"/>
        </w:rPr>
      </w:pPr>
      <w:r w:rsidRPr="00F42C4D">
        <w:rPr>
          <w:rFonts w:ascii="Times New Roman" w:hAnsi="Times New Roman" w:cs="Times New Roman"/>
          <w:sz w:val="24"/>
          <w:szCs w:val="24"/>
        </w:rPr>
        <w:t>202</w:t>
      </w:r>
      <w:r w:rsidR="006459F7">
        <w:rPr>
          <w:rFonts w:ascii="Times New Roman" w:hAnsi="Times New Roman" w:cs="Times New Roman"/>
          <w:sz w:val="24"/>
          <w:szCs w:val="24"/>
        </w:rPr>
        <w:t>5</w:t>
      </w:r>
      <w:r w:rsidRPr="00F42C4D">
        <w:rPr>
          <w:rFonts w:ascii="Times New Roman" w:hAnsi="Times New Roman" w:cs="Times New Roman"/>
          <w:sz w:val="24"/>
          <w:szCs w:val="24"/>
        </w:rPr>
        <w:t xml:space="preserve"> m.                           d. </w:t>
      </w:r>
      <w:r w:rsidR="00AE3441"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Nr. </w:t>
      </w:r>
    </w:p>
    <w:p w14:paraId="61776965" w14:textId="77777777" w:rsidR="00CF049D" w:rsidRPr="00F42C4D" w:rsidRDefault="00CF049D" w:rsidP="009E666F">
      <w:pPr>
        <w:spacing w:after="0"/>
        <w:jc w:val="center"/>
        <w:rPr>
          <w:rFonts w:ascii="Times New Roman" w:hAnsi="Times New Roman" w:cs="Times New Roman"/>
          <w:sz w:val="24"/>
          <w:szCs w:val="24"/>
        </w:rPr>
      </w:pPr>
      <w:r w:rsidRPr="00F42C4D">
        <w:rPr>
          <w:rFonts w:ascii="Times New Roman" w:hAnsi="Times New Roman" w:cs="Times New Roman"/>
          <w:sz w:val="24"/>
          <w:szCs w:val="24"/>
        </w:rPr>
        <w:t>Šiauliai</w:t>
      </w:r>
    </w:p>
    <w:p w14:paraId="5A551EA4" w14:textId="77777777" w:rsidR="0083451B" w:rsidRPr="00F42C4D" w:rsidRDefault="0083451B" w:rsidP="0011581A">
      <w:pPr>
        <w:spacing w:after="0"/>
        <w:jc w:val="both"/>
        <w:rPr>
          <w:rFonts w:ascii="Times New Roman" w:hAnsi="Times New Roman" w:cs="Times New Roman"/>
          <w:sz w:val="24"/>
          <w:szCs w:val="24"/>
        </w:rPr>
      </w:pPr>
    </w:p>
    <w:p w14:paraId="22F724B3" w14:textId="36385222" w:rsidR="00CF049D" w:rsidRPr="00F42C4D" w:rsidRDefault="00987A2C" w:rsidP="009E666F">
      <w:pPr>
        <w:spacing w:after="0"/>
        <w:ind w:firstLine="851"/>
        <w:jc w:val="both"/>
        <w:rPr>
          <w:rFonts w:ascii="Times New Roman" w:hAnsi="Times New Roman" w:cs="Times New Roman"/>
          <w:sz w:val="24"/>
          <w:szCs w:val="24"/>
        </w:rPr>
      </w:pPr>
      <w:r w:rsidRPr="00F42C4D">
        <w:rPr>
          <w:rFonts w:ascii="Times New Roman" w:hAnsi="Times New Roman" w:cs="Times New Roman"/>
          <w:sz w:val="24"/>
          <w:szCs w:val="24"/>
        </w:rPr>
        <w:t>Šiaulių „Dermės“ mokykla, atstovaujama direktorės</w:t>
      </w:r>
      <w:r w:rsidR="00610DFB" w:rsidRPr="00F42C4D">
        <w:rPr>
          <w:rFonts w:ascii="Times New Roman" w:hAnsi="Times New Roman" w:cs="Times New Roman"/>
          <w:sz w:val="24"/>
          <w:szCs w:val="24"/>
        </w:rPr>
        <w:t>........................</w:t>
      </w:r>
      <w:r w:rsidRPr="00F42C4D">
        <w:rPr>
          <w:rFonts w:ascii="Times New Roman" w:hAnsi="Times New Roman" w:cs="Times New Roman"/>
          <w:sz w:val="24"/>
          <w:szCs w:val="24"/>
        </w:rPr>
        <w:t xml:space="preserve">, juridinio asmens kodas – 190983811, registruota Lietuvos Respublikos juridinių asmenų registre, adresu Vytauto g. 235, </w:t>
      </w:r>
      <w:bookmarkStart w:id="0" w:name="_Hlk130912653"/>
      <w:r w:rsidRPr="00F42C4D">
        <w:rPr>
          <w:rFonts w:ascii="Times New Roman" w:hAnsi="Times New Roman" w:cs="Times New Roman"/>
          <w:sz w:val="24"/>
          <w:szCs w:val="24"/>
        </w:rPr>
        <w:t>77178</w:t>
      </w:r>
      <w:bookmarkEnd w:id="0"/>
      <w:r w:rsidRPr="00F42C4D">
        <w:rPr>
          <w:rFonts w:ascii="Times New Roman" w:hAnsi="Times New Roman" w:cs="Times New Roman"/>
          <w:sz w:val="24"/>
          <w:szCs w:val="24"/>
        </w:rPr>
        <w:t xml:space="preserve"> Šiauliai, veikiančios pagal mokyklos nuostatus, </w:t>
      </w:r>
      <w:r w:rsidR="00CF049D" w:rsidRPr="00F42C4D">
        <w:rPr>
          <w:rFonts w:ascii="Times New Roman" w:hAnsi="Times New Roman" w:cs="Times New Roman"/>
          <w:sz w:val="24"/>
          <w:szCs w:val="24"/>
        </w:rPr>
        <w:t xml:space="preserve">(toliau – </w:t>
      </w:r>
      <w:r w:rsidR="00CF049D" w:rsidRPr="00F42C4D">
        <w:rPr>
          <w:rFonts w:ascii="Times New Roman" w:hAnsi="Times New Roman" w:cs="Times New Roman"/>
          <w:b/>
          <w:bCs/>
          <w:sz w:val="24"/>
          <w:szCs w:val="24"/>
        </w:rPr>
        <w:t>Užsakovas</w:t>
      </w:r>
      <w:r w:rsidR="00CF049D" w:rsidRPr="00F42C4D">
        <w:rPr>
          <w:rFonts w:ascii="Times New Roman" w:hAnsi="Times New Roman" w:cs="Times New Roman"/>
          <w:sz w:val="24"/>
          <w:szCs w:val="24"/>
        </w:rPr>
        <w:t>) ir</w:t>
      </w:r>
      <w:r w:rsidR="00304BD6" w:rsidRPr="00F42C4D">
        <w:rPr>
          <w:rFonts w:ascii="Times New Roman" w:hAnsi="Times New Roman" w:cs="Times New Roman"/>
          <w:sz w:val="24"/>
          <w:szCs w:val="24"/>
        </w:rPr>
        <w:t xml:space="preserve"> </w:t>
      </w:r>
      <w:r w:rsidR="00304BD6" w:rsidRPr="00F42C4D">
        <w:rPr>
          <w:rFonts w:ascii="Times New Roman" w:hAnsi="Times New Roman" w:cs="Times New Roman"/>
          <w:color w:val="FF0000"/>
          <w:sz w:val="24"/>
          <w:szCs w:val="24"/>
        </w:rPr>
        <w:t xml:space="preserve">[įmonės (bendrovės) pavadinimas], </w:t>
      </w:r>
      <w:r w:rsidR="00304BD6" w:rsidRPr="00F42C4D">
        <w:rPr>
          <w:rFonts w:ascii="Times New Roman" w:hAnsi="Times New Roman" w:cs="Times New Roman"/>
          <w:sz w:val="24"/>
          <w:szCs w:val="24"/>
        </w:rPr>
        <w:t xml:space="preserve">atstovaujama </w:t>
      </w:r>
      <w:r w:rsidR="00304BD6" w:rsidRPr="00F42C4D">
        <w:rPr>
          <w:rFonts w:ascii="Times New Roman" w:hAnsi="Times New Roman" w:cs="Times New Roman"/>
          <w:color w:val="FF0000"/>
          <w:sz w:val="24"/>
          <w:szCs w:val="24"/>
        </w:rPr>
        <w:t xml:space="preserve">[pareigos, vardas, pavardė]  </w:t>
      </w:r>
      <w:r w:rsidR="00304BD6" w:rsidRPr="00F42C4D">
        <w:rPr>
          <w:rFonts w:ascii="Times New Roman" w:hAnsi="Times New Roman" w:cs="Times New Roman"/>
          <w:sz w:val="24"/>
          <w:szCs w:val="24"/>
        </w:rPr>
        <w:t>veikiančio (-</w:t>
      </w:r>
      <w:proofErr w:type="spellStart"/>
      <w:r w:rsidR="00304BD6" w:rsidRPr="00F42C4D">
        <w:rPr>
          <w:rFonts w:ascii="Times New Roman" w:hAnsi="Times New Roman" w:cs="Times New Roman"/>
          <w:sz w:val="24"/>
          <w:szCs w:val="24"/>
        </w:rPr>
        <w:t>ios</w:t>
      </w:r>
      <w:proofErr w:type="spellEnd"/>
      <w:r w:rsidR="00304BD6" w:rsidRPr="00F42C4D">
        <w:rPr>
          <w:rFonts w:ascii="Times New Roman" w:hAnsi="Times New Roman" w:cs="Times New Roman"/>
          <w:sz w:val="24"/>
          <w:szCs w:val="24"/>
        </w:rPr>
        <w:t xml:space="preserve">) pagal </w:t>
      </w:r>
      <w:r w:rsidR="00304BD6" w:rsidRPr="00F42C4D">
        <w:rPr>
          <w:rFonts w:ascii="Times New Roman" w:hAnsi="Times New Roman" w:cs="Times New Roman"/>
          <w:color w:val="FF0000"/>
          <w:sz w:val="24"/>
          <w:szCs w:val="24"/>
        </w:rPr>
        <w:t xml:space="preserve">[atstovavimo pagrindas]  </w:t>
      </w:r>
      <w:r w:rsidRPr="00F42C4D">
        <w:rPr>
          <w:rFonts w:ascii="Times New Roman" w:hAnsi="Times New Roman" w:cs="Times New Roman"/>
          <w:color w:val="FF0000"/>
          <w:sz w:val="24"/>
          <w:szCs w:val="24"/>
        </w:rPr>
        <w:t xml:space="preserve"> </w:t>
      </w:r>
      <w:r w:rsidR="00CF049D" w:rsidRPr="00F42C4D">
        <w:rPr>
          <w:rFonts w:ascii="Times New Roman" w:hAnsi="Times New Roman" w:cs="Times New Roman"/>
          <w:sz w:val="24"/>
          <w:szCs w:val="24"/>
        </w:rPr>
        <w:t xml:space="preserve">(toliau – </w:t>
      </w:r>
      <w:r w:rsidR="00CF049D" w:rsidRPr="00F42C4D">
        <w:rPr>
          <w:rFonts w:ascii="Times New Roman" w:hAnsi="Times New Roman" w:cs="Times New Roman"/>
          <w:b/>
          <w:bCs/>
          <w:sz w:val="24"/>
          <w:szCs w:val="24"/>
        </w:rPr>
        <w:t>Rangovas</w:t>
      </w:r>
      <w:r w:rsidR="00CF049D" w:rsidRPr="00F42C4D">
        <w:rPr>
          <w:rFonts w:ascii="Times New Roman" w:hAnsi="Times New Roman" w:cs="Times New Roman"/>
          <w:sz w:val="24"/>
          <w:szCs w:val="24"/>
        </w:rPr>
        <w:t>), ir toliau kartu vadinami Šalimis, o kiekvienas atskirai – Šalimi, sudarė šią Statybos rangos sutartį (toliau – Sutartis).</w:t>
      </w:r>
    </w:p>
    <w:p w14:paraId="24931CA0" w14:textId="77777777" w:rsidR="00D74808" w:rsidRPr="00F42C4D" w:rsidRDefault="00D74808" w:rsidP="009E666F">
      <w:pPr>
        <w:spacing w:after="0" w:line="240" w:lineRule="auto"/>
        <w:ind w:firstLine="851"/>
        <w:jc w:val="both"/>
        <w:rPr>
          <w:rFonts w:ascii="Times New Roman" w:hAnsi="Times New Roman" w:cs="Times New Roman"/>
          <w:sz w:val="24"/>
          <w:szCs w:val="24"/>
        </w:rPr>
      </w:pPr>
    </w:p>
    <w:p w14:paraId="7E47AF08" w14:textId="31E7CC3D"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 SUTARTIES DALYKAS</w:t>
      </w:r>
    </w:p>
    <w:p w14:paraId="1F12B51A" w14:textId="77777777" w:rsidR="00CF049D" w:rsidRPr="00F42C4D" w:rsidRDefault="00CF049D" w:rsidP="009E666F">
      <w:pPr>
        <w:spacing w:after="0" w:line="240" w:lineRule="auto"/>
        <w:ind w:firstLine="851"/>
        <w:jc w:val="both"/>
        <w:rPr>
          <w:rFonts w:ascii="Times New Roman" w:hAnsi="Times New Roman" w:cs="Times New Roman"/>
          <w:sz w:val="24"/>
          <w:szCs w:val="24"/>
        </w:rPr>
      </w:pPr>
    </w:p>
    <w:p w14:paraId="2BBA6F34" w14:textId="682368F0"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 Sutartimi Rangovas įsipareigoja savo jėgomis, medžiagomis, rizika ir vadovaujantis Technine užduotimi (</w:t>
      </w:r>
      <w:r w:rsidR="004920AE" w:rsidRPr="00F42C4D">
        <w:rPr>
          <w:rFonts w:ascii="Times New Roman" w:hAnsi="Times New Roman" w:cs="Times New Roman"/>
          <w:sz w:val="24"/>
          <w:szCs w:val="24"/>
        </w:rPr>
        <w:t>S</w:t>
      </w:r>
      <w:r w:rsidRPr="00F42C4D">
        <w:rPr>
          <w:rFonts w:ascii="Times New Roman" w:hAnsi="Times New Roman" w:cs="Times New Roman"/>
          <w:sz w:val="24"/>
          <w:szCs w:val="24"/>
        </w:rPr>
        <w:t xml:space="preserve">utarties priedas Nr. 1) per Sutartyje nustatytą </w:t>
      </w:r>
      <w:r w:rsidR="00EC341A" w:rsidRPr="00F42C4D">
        <w:rPr>
          <w:rFonts w:ascii="Times New Roman" w:hAnsi="Times New Roman" w:cs="Times New Roman"/>
          <w:sz w:val="24"/>
          <w:szCs w:val="24"/>
        </w:rPr>
        <w:t xml:space="preserve">terminą </w:t>
      </w:r>
      <w:r w:rsidRPr="00F42C4D">
        <w:rPr>
          <w:rFonts w:ascii="Times New Roman" w:hAnsi="Times New Roman" w:cs="Times New Roman"/>
          <w:sz w:val="24"/>
          <w:szCs w:val="24"/>
        </w:rPr>
        <w:t>atlikti</w:t>
      </w:r>
      <w:r w:rsidR="00575948" w:rsidRPr="00F42C4D">
        <w:rPr>
          <w:rFonts w:ascii="Times New Roman" w:hAnsi="Times New Roman" w:cs="Times New Roman"/>
          <w:sz w:val="24"/>
          <w:szCs w:val="24"/>
        </w:rPr>
        <w:t xml:space="preserve"> </w:t>
      </w:r>
      <w:r w:rsidR="000569FB" w:rsidRPr="000569FB">
        <w:rPr>
          <w:rFonts w:ascii="Times New Roman" w:hAnsi="Times New Roman" w:cs="Times New Roman"/>
          <w:sz w:val="24"/>
          <w:szCs w:val="24"/>
        </w:rPr>
        <w:t xml:space="preserve">mokyklos pastato pamatų atnaujinimo ir nuogrindos įrengimo </w:t>
      </w:r>
      <w:r w:rsidRPr="00F42C4D">
        <w:rPr>
          <w:rFonts w:ascii="Times New Roman" w:hAnsi="Times New Roman" w:cs="Times New Roman"/>
          <w:sz w:val="24"/>
          <w:szCs w:val="24"/>
        </w:rPr>
        <w:t>darbus teritorijoje V</w:t>
      </w:r>
      <w:r w:rsidR="001C25C6" w:rsidRPr="00F42C4D">
        <w:rPr>
          <w:rFonts w:ascii="Times New Roman" w:hAnsi="Times New Roman" w:cs="Times New Roman"/>
          <w:sz w:val="24"/>
          <w:szCs w:val="24"/>
        </w:rPr>
        <w:t>ytauto</w:t>
      </w:r>
      <w:r w:rsidRPr="00F42C4D">
        <w:rPr>
          <w:rFonts w:ascii="Times New Roman" w:hAnsi="Times New Roman" w:cs="Times New Roman"/>
          <w:sz w:val="24"/>
          <w:szCs w:val="24"/>
        </w:rPr>
        <w:t xml:space="preserve"> g. </w:t>
      </w:r>
      <w:r w:rsidR="00575948" w:rsidRPr="00F42C4D">
        <w:rPr>
          <w:rFonts w:ascii="Times New Roman" w:hAnsi="Times New Roman" w:cs="Times New Roman"/>
          <w:sz w:val="24"/>
          <w:szCs w:val="24"/>
        </w:rPr>
        <w:t>2</w:t>
      </w:r>
      <w:r w:rsidR="001C25C6" w:rsidRPr="00F42C4D">
        <w:rPr>
          <w:rFonts w:ascii="Times New Roman" w:hAnsi="Times New Roman" w:cs="Times New Roman"/>
          <w:sz w:val="24"/>
          <w:szCs w:val="24"/>
        </w:rPr>
        <w:t>35</w:t>
      </w:r>
      <w:r w:rsidRPr="00F42C4D">
        <w:rPr>
          <w:rFonts w:ascii="Times New Roman" w:hAnsi="Times New Roman" w:cs="Times New Roman"/>
          <w:sz w:val="24"/>
          <w:szCs w:val="24"/>
        </w:rPr>
        <w:t>, Šiauliuose (toliau-Darbai) ir Darbų rezultatą perduoti Užsakovui šioje sutartyje nustatytomis sąlygomis, terminais ir tvarka, bei ištaisyti po darbų atlikimo termino nustatytus defektus, o Užsakovas įsipareigoja Sutartyje numatyta tvarka priimti tinkamai atliktų Darbų rezultatą ir sumokėti Rangovui už tinkamai atliktus Darbus Sutartyje numatytomis sąlygomis ir tvarka.</w:t>
      </w:r>
    </w:p>
    <w:p w14:paraId="2A48DFAE"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 </w:t>
      </w:r>
    </w:p>
    <w:p w14:paraId="48B9DC1E" w14:textId="3ABDDF25"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 DARBŲ ATLIKIMO TERMINAI, VĖLAVIMAS, SUSTABDYMAS</w:t>
      </w:r>
    </w:p>
    <w:p w14:paraId="1D3E56CC" w14:textId="77777777" w:rsidR="00CF049D" w:rsidRPr="00F42C4D" w:rsidRDefault="00CF049D" w:rsidP="009E666F">
      <w:pPr>
        <w:spacing w:after="0" w:line="240" w:lineRule="auto"/>
        <w:ind w:firstLine="851"/>
        <w:jc w:val="both"/>
        <w:rPr>
          <w:rFonts w:ascii="Times New Roman" w:hAnsi="Times New Roman" w:cs="Times New Roman"/>
          <w:b/>
          <w:sz w:val="24"/>
          <w:szCs w:val="24"/>
        </w:rPr>
      </w:pPr>
    </w:p>
    <w:p w14:paraId="7B949929"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 Rangovas turi atlikti Darbus laikydamasis šių terminų: </w:t>
      </w:r>
    </w:p>
    <w:p w14:paraId="0EC4BDEC" w14:textId="53148308"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 Sutarties 1 punkte nurodytus Darbus </w:t>
      </w:r>
      <w:r w:rsidR="002879D5" w:rsidRPr="00F42C4D">
        <w:rPr>
          <w:rFonts w:ascii="Times New Roman" w:hAnsi="Times New Roman" w:cs="Times New Roman"/>
          <w:sz w:val="24"/>
          <w:szCs w:val="24"/>
        </w:rPr>
        <w:t xml:space="preserve">turi </w:t>
      </w:r>
      <w:r w:rsidRPr="00F42C4D">
        <w:rPr>
          <w:rFonts w:ascii="Times New Roman" w:hAnsi="Times New Roman" w:cs="Times New Roman"/>
          <w:sz w:val="24"/>
          <w:szCs w:val="24"/>
        </w:rPr>
        <w:t xml:space="preserve">atlikti </w:t>
      </w:r>
      <w:r w:rsidRPr="00F42C4D">
        <w:rPr>
          <w:rFonts w:ascii="Times New Roman" w:hAnsi="Times New Roman" w:cs="Times New Roman"/>
          <w:color w:val="000000" w:themeColor="text1"/>
          <w:sz w:val="24"/>
          <w:szCs w:val="24"/>
        </w:rPr>
        <w:t xml:space="preserve">per </w:t>
      </w:r>
      <w:r w:rsidR="001E419D">
        <w:rPr>
          <w:rFonts w:ascii="Times New Roman" w:hAnsi="Times New Roman" w:cs="Times New Roman"/>
          <w:b/>
          <w:bCs/>
          <w:color w:val="000000" w:themeColor="text1"/>
          <w:sz w:val="24"/>
          <w:szCs w:val="24"/>
          <w:u w:val="single"/>
        </w:rPr>
        <w:t>2</w:t>
      </w:r>
      <w:r w:rsidRPr="00F42C4D">
        <w:rPr>
          <w:rFonts w:ascii="Times New Roman" w:hAnsi="Times New Roman" w:cs="Times New Roman"/>
          <w:b/>
          <w:bCs/>
          <w:color w:val="000000" w:themeColor="text1"/>
          <w:sz w:val="24"/>
          <w:szCs w:val="24"/>
          <w:u w:val="single"/>
        </w:rPr>
        <w:t xml:space="preserve"> </w:t>
      </w:r>
      <w:r w:rsidRPr="00F42C4D">
        <w:rPr>
          <w:rFonts w:ascii="Times New Roman" w:hAnsi="Times New Roman" w:cs="Times New Roman"/>
          <w:b/>
          <w:bCs/>
          <w:sz w:val="24"/>
          <w:szCs w:val="24"/>
          <w:u w:val="single"/>
        </w:rPr>
        <w:t xml:space="preserve">mėn. </w:t>
      </w:r>
      <w:r w:rsidR="00D4649D" w:rsidRPr="00D4649D">
        <w:rPr>
          <w:rFonts w:ascii="Times New Roman" w:hAnsi="Times New Roman" w:cs="Times New Roman"/>
          <w:b/>
          <w:bCs/>
          <w:sz w:val="24"/>
          <w:szCs w:val="24"/>
          <w:u w:val="single"/>
        </w:rPr>
        <w:t xml:space="preserve">Pasibaigus 2024-2025 mokslo metų ugdymo procesui (baigiasi birželio </w:t>
      </w:r>
      <w:r w:rsidR="001E419D">
        <w:rPr>
          <w:rFonts w:ascii="Times New Roman" w:hAnsi="Times New Roman" w:cs="Times New Roman"/>
          <w:b/>
          <w:bCs/>
          <w:sz w:val="24"/>
          <w:szCs w:val="24"/>
          <w:u w:val="single"/>
        </w:rPr>
        <w:t>1</w:t>
      </w:r>
      <w:r w:rsidR="00D4649D" w:rsidRPr="00D4649D">
        <w:rPr>
          <w:rFonts w:ascii="Times New Roman" w:hAnsi="Times New Roman" w:cs="Times New Roman"/>
          <w:b/>
          <w:bCs/>
          <w:sz w:val="24"/>
          <w:szCs w:val="24"/>
          <w:u w:val="single"/>
        </w:rPr>
        <w:t>3 d.)</w:t>
      </w:r>
      <w:r w:rsidRPr="00F42C4D">
        <w:rPr>
          <w:rFonts w:ascii="Times New Roman" w:hAnsi="Times New Roman" w:cs="Times New Roman"/>
          <w:sz w:val="24"/>
          <w:szCs w:val="24"/>
        </w:rPr>
        <w:t xml:space="preserve"> ir pateikti atliktų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dokumentus. Iki šioje Sutartyje nurodyto Darbų atlikimo termino pabaigos Rangovas privalo atlikti visus Darbus. </w:t>
      </w:r>
    </w:p>
    <w:p w14:paraId="2CB6BC4F"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3. Darbų atlikimo terminas nurodytas Sutarties 2.1. punkte, gali būti pratęstas tik dėl aplinkybių, kurios nepriklauso nuo Rangovo, taip pat dėl: </w:t>
      </w:r>
    </w:p>
    <w:p w14:paraId="7962F7AA"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3.1. išskirtinai nepalankių gamtinių sąlygų (taikoma Darbams, kurių kokybė priklauso nuo gamtinių sąlygų), kurios buvo nenumatomos arba kurių joks patyręs rangovas nebūtų galėjęs tikėtis ir tai įvertinti; </w:t>
      </w:r>
    </w:p>
    <w:p w14:paraId="5613D468"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1C87CFC"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4.1.Aplinkybės, dėl kurių gali būti stabdomi Darbai, yra:</w:t>
      </w:r>
    </w:p>
    <w:p w14:paraId="65BBDF0D" w14:textId="55C04B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4.1.1. papildomi archeologiniai tyrinėjimai, kurie nebuvo numatyti, bet kuriuos būtina atlikti; </w:t>
      </w:r>
    </w:p>
    <w:p w14:paraId="7368D5A1" w14:textId="17132936"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2E1A15" w:rsidRPr="00F42C4D">
        <w:rPr>
          <w:rFonts w:ascii="Times New Roman" w:hAnsi="Times New Roman" w:cs="Times New Roman"/>
          <w:sz w:val="24"/>
          <w:szCs w:val="24"/>
        </w:rPr>
        <w:t>2</w:t>
      </w:r>
      <w:r w:rsidRPr="00F42C4D">
        <w:rPr>
          <w:rFonts w:ascii="Times New Roman" w:hAnsi="Times New Roman" w:cs="Times New Roman"/>
          <w:sz w:val="24"/>
          <w:szCs w:val="24"/>
        </w:rPr>
        <w:t xml:space="preserve">. bet koks nenumatomas gamtos jėgų veikimas, kurio joks patyręs </w:t>
      </w:r>
      <w:r w:rsidR="004920AE" w:rsidRPr="00F42C4D">
        <w:rPr>
          <w:rFonts w:ascii="Times New Roman" w:hAnsi="Times New Roman" w:cs="Times New Roman"/>
          <w:sz w:val="24"/>
          <w:szCs w:val="24"/>
        </w:rPr>
        <w:t>R</w:t>
      </w:r>
      <w:r w:rsidRPr="00F42C4D">
        <w:rPr>
          <w:rFonts w:ascii="Times New Roman" w:hAnsi="Times New Roman" w:cs="Times New Roman"/>
          <w:sz w:val="24"/>
          <w:szCs w:val="24"/>
        </w:rPr>
        <w:t>angovas nebūtų galėjęs tikėtis</w:t>
      </w:r>
      <w:r w:rsidR="002E1A15" w:rsidRPr="00F42C4D">
        <w:rPr>
          <w:rFonts w:ascii="Times New Roman" w:hAnsi="Times New Roman" w:cs="Times New Roman"/>
          <w:sz w:val="24"/>
          <w:szCs w:val="24"/>
        </w:rPr>
        <w:t>.</w:t>
      </w:r>
    </w:p>
    <w:p w14:paraId="583A09B5"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4.2. Sustabdyti Darbai neatliekami iki Darbų vykdymo atnaujinimo.</w:t>
      </w:r>
      <w:r w:rsidR="00851CD6" w:rsidRPr="00F42C4D">
        <w:rPr>
          <w:rFonts w:ascii="Times New Roman" w:hAnsi="Times New Roman" w:cs="Times New Roman"/>
          <w:sz w:val="24"/>
          <w:szCs w:val="24"/>
        </w:rPr>
        <w:t xml:space="preserve"> </w:t>
      </w:r>
      <w:r w:rsidRPr="00F42C4D">
        <w:rPr>
          <w:rFonts w:ascii="Times New Roman" w:hAnsi="Times New Roman" w:cs="Times New Roman"/>
          <w:sz w:val="24"/>
          <w:szCs w:val="24"/>
        </w:rPr>
        <w:t>Užsakovui nurodant raštu Darbai atnaujinami išnykus aplinkybėms, dėl kurių jie buvo sustabdyti. Atnaujinus Darbų vykdymą, Darbai atliekami per jiems likusį laikotarpį (laiką), kuris buvo likęs iki sustabdymo.</w:t>
      </w:r>
      <w:r w:rsidR="00851CD6" w:rsidRPr="00F42C4D">
        <w:rPr>
          <w:rFonts w:ascii="Times New Roman" w:hAnsi="Times New Roman" w:cs="Times New Roman"/>
          <w:sz w:val="24"/>
          <w:szCs w:val="24"/>
        </w:rPr>
        <w:t xml:space="preserve"> </w:t>
      </w:r>
    </w:p>
    <w:p w14:paraId="4593420A"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5. 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w:t>
      </w:r>
      <w:r w:rsidRPr="00F42C4D">
        <w:rPr>
          <w:rFonts w:ascii="Times New Roman" w:hAnsi="Times New Roman" w:cs="Times New Roman"/>
          <w:sz w:val="24"/>
          <w:szCs w:val="24"/>
        </w:rPr>
        <w:lastRenderedPageBreak/>
        <w:t xml:space="preserve">įvykdyti Darbus. Jeigu Rangovas, gavęs tokį pranešimą, nesiėmė priemonių įsipareigojimams įvykdyti, tada Užsakovas, įteikęs antrą pranešimą, gali nutraukti Sutartį. Ši sąlyga netaikoma, jei vėluojama dėl priežasčių, nepriklausančių nuo Rangovo. </w:t>
      </w:r>
    </w:p>
    <w:p w14:paraId="3D5958F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6. Rangovas turi teisę užbaigti darbus anksčiau sutarto termino. </w:t>
      </w:r>
    </w:p>
    <w:p w14:paraId="27B5F131"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09F29DE6" w14:textId="77777777" w:rsidR="00851CD6"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III. SUTARTIES KAINA, APMOKĖJIMO IR ATSISKAITYMO TVARKA</w:t>
      </w:r>
    </w:p>
    <w:p w14:paraId="3BA043C4"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456B9249" w14:textId="436A10C9" w:rsidR="008160C4" w:rsidRPr="00F42C4D" w:rsidRDefault="00CF049D" w:rsidP="00FF73B9">
      <w:pPr>
        <w:pStyle w:val="Stilius3"/>
        <w:spacing w:before="0" w:after="0"/>
        <w:ind w:firstLine="851"/>
        <w:jc w:val="both"/>
        <w:rPr>
          <w:sz w:val="24"/>
          <w:szCs w:val="24"/>
        </w:rPr>
      </w:pPr>
      <w:r w:rsidRPr="00F42C4D">
        <w:rPr>
          <w:sz w:val="24"/>
          <w:szCs w:val="24"/>
        </w:rPr>
        <w:t xml:space="preserve">7. Sutarties kaina </w:t>
      </w:r>
      <w:r w:rsidR="00FF73B9" w:rsidRPr="00F42C4D">
        <w:rPr>
          <w:color w:val="FF0000"/>
        </w:rPr>
        <w:t>[nurodoma suma skaičiais</w:t>
      </w:r>
      <w:r w:rsidR="00FF73B9" w:rsidRPr="00F42C4D">
        <w:t xml:space="preserve">] Eur </w:t>
      </w:r>
      <w:r w:rsidR="00FF73B9" w:rsidRPr="005F2323">
        <w:rPr>
          <w:color w:val="FF0000"/>
        </w:rPr>
        <w:t>[nurodoma suma žodžiais]</w:t>
      </w:r>
      <w:r w:rsidR="00FF73B9" w:rsidRPr="00F42C4D">
        <w:t>, be pridėtinės vertės mokesčio (toliau – PVM). PVM sudaro [</w:t>
      </w:r>
      <w:r w:rsidR="00FF73B9" w:rsidRPr="00F42C4D">
        <w:rPr>
          <w:color w:val="FF0000"/>
        </w:rPr>
        <w:t>nurodoma suma skaičiais</w:t>
      </w:r>
      <w:r w:rsidR="00FF73B9" w:rsidRPr="00F42C4D">
        <w:t xml:space="preserve">] Eur </w:t>
      </w:r>
      <w:r w:rsidR="005F2323">
        <w:rPr>
          <w:color w:val="FF0000"/>
        </w:rPr>
        <w:t>[</w:t>
      </w:r>
      <w:r w:rsidR="00FF73B9" w:rsidRPr="00F42C4D">
        <w:rPr>
          <w:color w:val="FF0000"/>
        </w:rPr>
        <w:t>nurodoma suma žodžiais</w:t>
      </w:r>
      <w:r w:rsidR="005F2323">
        <w:t>]</w:t>
      </w:r>
      <w:r w:rsidR="00FF73B9" w:rsidRPr="00F42C4D">
        <w:t xml:space="preserve">. </w:t>
      </w:r>
      <w:r w:rsidRPr="00F42C4D">
        <w:rPr>
          <w:sz w:val="24"/>
          <w:szCs w:val="24"/>
        </w:rPr>
        <w:t xml:space="preserve">Bendra Sutarties kaina su 21 % PVM </w:t>
      </w:r>
      <w:r w:rsidR="00FF73B9" w:rsidRPr="00F42C4D">
        <w:rPr>
          <w:color w:val="FF0000"/>
        </w:rPr>
        <w:t>[nurodoma suma skaičiais</w:t>
      </w:r>
      <w:r w:rsidR="00FF73B9" w:rsidRPr="00F42C4D">
        <w:t>] Eur [</w:t>
      </w:r>
      <w:r w:rsidR="00FF73B9" w:rsidRPr="005F2323">
        <w:rPr>
          <w:color w:val="FF0000"/>
        </w:rPr>
        <w:t>nurodoma suma žodžiais</w:t>
      </w:r>
      <w:r w:rsidR="00FF73B9" w:rsidRPr="00F42C4D">
        <w:t>]</w:t>
      </w:r>
      <w:r w:rsidRPr="00F42C4D">
        <w:rPr>
          <w:sz w:val="24"/>
          <w:szCs w:val="24"/>
        </w:rPr>
        <w:t>. Jei suma skaičiais neatitinka sumos žodžiais, teisinga laikoma suma žodžiais. Sutarties kaina yra nustatyta Rangovo pateikto Pirkimo pasiūlymo Užsakovo vykdytam Pirkimui pagrindu ir nesikeičia per visą Sutarties galiojimo laiką</w:t>
      </w:r>
      <w:r w:rsidR="008160C4" w:rsidRPr="00F42C4D">
        <w:rPr>
          <w:sz w:val="24"/>
          <w:szCs w:val="24"/>
        </w:rPr>
        <w:t xml:space="preserve">, </w:t>
      </w:r>
      <w:r w:rsidR="008160C4" w:rsidRPr="00F42C4D">
        <w:rPr>
          <w:rFonts w:eastAsia="Arial Unicode MS" w:cs="Arial Unicode MS"/>
          <w:sz w:val="24"/>
          <w:szCs w:val="24"/>
          <w:bdr w:val="nil"/>
          <w14:textOutline w14:w="0" w14:cap="flat" w14:cmpd="sng" w14:algn="ctr">
            <w14:noFill/>
            <w14:prstDash w14:val="solid"/>
            <w14:bevel/>
          </w14:textOutline>
        </w:rPr>
        <w:t xml:space="preserve">išskyrus, kai Sutarties galiojimo laikotarpiu pasikeičia pridėtinės vertės mokestis (toliau – PVM). Pasikeitus PVM, už Darbus, atliktus po naujo PVM tarifo įsigaliojimo, atsiskaitoma taikant naują PVM tarifą. </w:t>
      </w:r>
      <w:r w:rsidR="008160C4" w:rsidRPr="00F42C4D">
        <w:rPr>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B05F273" w14:textId="77777777" w:rsidR="008160C4" w:rsidRPr="00F42C4D" w:rsidRDefault="008160C4" w:rsidP="008160C4">
      <w:pPr>
        <w:pStyle w:val="Stilius3"/>
        <w:spacing w:before="0" w:after="0"/>
        <w:ind w:left="284"/>
        <w:jc w:val="center"/>
        <w:rPr>
          <w:sz w:val="24"/>
          <w:szCs w:val="24"/>
        </w:rPr>
      </w:pPr>
      <w:r w:rsidRPr="00F42C4D">
        <w:rPr>
          <w:sz w:val="24"/>
          <w:szCs w:val="24"/>
        </w:rPr>
        <w:t>Sutarties kainos perskaičiavimo formulė pasikeitus PVM tarifui:</w:t>
      </w:r>
    </w:p>
    <w:p w14:paraId="3E330636" w14:textId="77777777" w:rsidR="008160C4" w:rsidRPr="00F42C4D" w:rsidRDefault="008160C4" w:rsidP="008160C4">
      <w:pPr>
        <w:pStyle w:val="Stilius3"/>
        <w:spacing w:before="0" w:after="0"/>
        <w:ind w:left="993"/>
        <w:jc w:val="center"/>
        <w:rPr>
          <w:sz w:val="24"/>
          <w:szCs w:val="24"/>
        </w:rPr>
      </w:pPr>
      <w:r w:rsidRPr="00F42C4D">
        <w:rPr>
          <w:sz w:val="24"/>
          <w:szCs w:val="24"/>
        </w:rPr>
        <w:object w:dxaOrig="2940" w:dyaOrig="960" w14:anchorId="14ACB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75pt" o:ole="">
            <v:imagedata r:id="rId5" o:title=""/>
          </v:shape>
          <o:OLEObject Type="Embed" ProgID="Equation.3" ShapeID="_x0000_i1025" DrawAspect="Content" ObjectID="_1808716103" r:id="rId6"/>
        </w:object>
      </w:r>
    </w:p>
    <w:p w14:paraId="468216B1" w14:textId="77777777" w:rsidR="008160C4" w:rsidRPr="00F42C4D" w:rsidRDefault="008160C4" w:rsidP="008160C4">
      <w:pPr>
        <w:pStyle w:val="Stilius3"/>
        <w:spacing w:before="0" w:after="0"/>
        <w:ind w:left="993"/>
        <w:jc w:val="center"/>
        <w:rPr>
          <w:sz w:val="24"/>
          <w:szCs w:val="24"/>
        </w:rPr>
      </w:pPr>
      <w:r w:rsidRPr="00F42C4D">
        <w:rPr>
          <w:sz w:val="24"/>
          <w:szCs w:val="24"/>
        </w:rPr>
        <w:object w:dxaOrig="340" w:dyaOrig="360" w14:anchorId="411A5C8A">
          <v:shape id="_x0000_i1026" type="#_x0000_t75" style="width:14.25pt;height:21.75pt" o:ole="">
            <v:imagedata r:id="rId7" o:title=""/>
          </v:shape>
          <o:OLEObject Type="Embed" ProgID="Equation.3" ShapeID="_x0000_i1026" DrawAspect="Content" ObjectID="_1808716104" r:id="rId8"/>
        </w:object>
      </w:r>
      <w:r w:rsidRPr="00F42C4D">
        <w:rPr>
          <w:sz w:val="24"/>
          <w:szCs w:val="24"/>
        </w:rPr>
        <w:t xml:space="preserve"> - Perskaičiuota Sutarties kaina (su PVM)</w:t>
      </w:r>
    </w:p>
    <w:p w14:paraId="07AD4C50" w14:textId="77777777" w:rsidR="008160C4" w:rsidRPr="00F42C4D" w:rsidRDefault="008160C4" w:rsidP="008160C4">
      <w:pPr>
        <w:pStyle w:val="Stilius3"/>
        <w:spacing w:before="0" w:after="0"/>
        <w:ind w:left="993"/>
        <w:jc w:val="center"/>
        <w:rPr>
          <w:sz w:val="24"/>
          <w:szCs w:val="24"/>
        </w:rPr>
      </w:pPr>
      <w:r w:rsidRPr="00F42C4D">
        <w:rPr>
          <w:sz w:val="24"/>
          <w:szCs w:val="24"/>
        </w:rPr>
        <w:object w:dxaOrig="300" w:dyaOrig="360" w14:anchorId="2B5D03DC">
          <v:shape id="_x0000_i1027" type="#_x0000_t75" style="width:14.25pt;height:21.75pt" o:ole="">
            <v:imagedata r:id="rId9" o:title=""/>
          </v:shape>
          <o:OLEObject Type="Embed" ProgID="Equation.3" ShapeID="_x0000_i1027" DrawAspect="Content" ObjectID="_1808716105" r:id="rId10"/>
        </w:object>
      </w:r>
      <w:r w:rsidRPr="00F42C4D">
        <w:rPr>
          <w:sz w:val="24"/>
          <w:szCs w:val="24"/>
        </w:rPr>
        <w:t xml:space="preserve"> - Sutarties kaina (su PVM) iki perskaičiavimo</w:t>
      </w:r>
    </w:p>
    <w:p w14:paraId="1E553B88" w14:textId="77777777" w:rsidR="008160C4" w:rsidRPr="00F42C4D" w:rsidRDefault="008160C4" w:rsidP="008160C4">
      <w:pPr>
        <w:pStyle w:val="Stilius3"/>
        <w:spacing w:before="0" w:after="0"/>
        <w:ind w:left="993"/>
        <w:jc w:val="center"/>
        <w:rPr>
          <w:sz w:val="24"/>
          <w:szCs w:val="24"/>
        </w:rPr>
      </w:pPr>
      <w:r w:rsidRPr="00F42C4D">
        <w:rPr>
          <w:sz w:val="24"/>
          <w:szCs w:val="24"/>
        </w:rPr>
        <w:t>A – Atliktų darbų kaina (su PVM) iki perskaičiavimo</w:t>
      </w:r>
    </w:p>
    <w:p w14:paraId="46D99929" w14:textId="77777777" w:rsidR="008160C4" w:rsidRPr="00F42C4D" w:rsidRDefault="008160C4" w:rsidP="008160C4">
      <w:pPr>
        <w:pStyle w:val="Stilius3"/>
        <w:spacing w:before="0" w:after="0"/>
        <w:ind w:left="993"/>
        <w:jc w:val="center"/>
        <w:rPr>
          <w:sz w:val="24"/>
          <w:szCs w:val="24"/>
        </w:rPr>
      </w:pPr>
      <w:r w:rsidRPr="00F42C4D">
        <w:rPr>
          <w:sz w:val="24"/>
          <w:szCs w:val="24"/>
        </w:rPr>
        <w:object w:dxaOrig="280" w:dyaOrig="360" w14:anchorId="2A69CDB7">
          <v:shape id="_x0000_i1028" type="#_x0000_t75" style="width:14.25pt;height:21.75pt" o:ole="">
            <v:imagedata r:id="rId11" o:title=""/>
          </v:shape>
          <o:OLEObject Type="Embed" ProgID="Equation.3" ShapeID="_x0000_i1028" DrawAspect="Content" ObjectID="_1808716106" r:id="rId12"/>
        </w:object>
      </w:r>
      <w:r w:rsidRPr="00F42C4D">
        <w:rPr>
          <w:sz w:val="24"/>
          <w:szCs w:val="24"/>
        </w:rPr>
        <w:t xml:space="preserve"> - senas PVM tarifas (procentais)</w:t>
      </w:r>
    </w:p>
    <w:p w14:paraId="24D5A20C" w14:textId="77777777" w:rsidR="008160C4" w:rsidRPr="00F42C4D" w:rsidRDefault="008160C4" w:rsidP="008160C4">
      <w:pPr>
        <w:pStyle w:val="Stilius3"/>
        <w:spacing w:before="0" w:after="0"/>
        <w:ind w:left="993"/>
        <w:jc w:val="center"/>
        <w:rPr>
          <w:sz w:val="24"/>
          <w:szCs w:val="24"/>
        </w:rPr>
      </w:pPr>
      <w:r w:rsidRPr="00F42C4D">
        <w:rPr>
          <w:sz w:val="24"/>
          <w:szCs w:val="24"/>
        </w:rPr>
        <w:object w:dxaOrig="320" w:dyaOrig="360" w14:anchorId="3805A133">
          <v:shape id="_x0000_i1029" type="#_x0000_t75" style="width:14.25pt;height:21.75pt" o:ole="">
            <v:imagedata r:id="rId13" o:title=""/>
          </v:shape>
          <o:OLEObject Type="Embed" ProgID="Equation.3" ShapeID="_x0000_i1029" DrawAspect="Content" ObjectID="_1808716107" r:id="rId14"/>
        </w:object>
      </w:r>
      <w:r w:rsidRPr="00F42C4D">
        <w:rPr>
          <w:sz w:val="24"/>
          <w:szCs w:val="24"/>
        </w:rPr>
        <w:t xml:space="preserve"> - naujas PVM tarifas (procentais)</w:t>
      </w:r>
    </w:p>
    <w:p w14:paraId="436BABDB" w14:textId="77777777" w:rsidR="008160C4" w:rsidRPr="00F42C4D" w:rsidRDefault="008160C4" w:rsidP="008160C4">
      <w:pPr>
        <w:pStyle w:val="Stilius3"/>
        <w:spacing w:before="0" w:after="0"/>
        <w:jc w:val="both"/>
        <w:rPr>
          <w:sz w:val="24"/>
          <w:szCs w:val="24"/>
        </w:rPr>
      </w:pPr>
    </w:p>
    <w:p w14:paraId="0E548D6C" w14:textId="4448F4BE" w:rsidR="00851CD6" w:rsidRPr="00F42C4D" w:rsidRDefault="00851CD6" w:rsidP="009E666F">
      <w:pPr>
        <w:spacing w:after="0" w:line="240" w:lineRule="auto"/>
        <w:ind w:firstLine="851"/>
        <w:jc w:val="both"/>
        <w:rPr>
          <w:rFonts w:ascii="Times New Roman" w:hAnsi="Times New Roman" w:cs="Times New Roman"/>
          <w:sz w:val="24"/>
          <w:szCs w:val="24"/>
        </w:rPr>
      </w:pPr>
    </w:p>
    <w:p w14:paraId="5CC22C3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8. Šiai Sutarčiai taikomas fiksuotos kainos Sutarties kainos apskaičiavimo būdas. Bet koks kiekis, kuris gali būti nustatytas Techninėje užduotyje – yra orientacinis (apytikslis) ir neturi būti laikomas faktiniu ir tiksliu Darbų, kuriuos Rangovui reikia atlikti, kiekiu. </w:t>
      </w:r>
    </w:p>
    <w:p w14:paraId="20264A5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9. 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 </w:t>
      </w:r>
    </w:p>
    <w:p w14:paraId="77FEACB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10.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0034E2C5" w14:textId="1D2B4896" w:rsidR="00CC1B24"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11. Apmokėjimas už Darbus atliekamas tik tada, kai Šalys pasirašo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priėmimo aktą</w:t>
      </w:r>
      <w:r w:rsidR="00FF73B9" w:rsidRPr="00F42C4D">
        <w:rPr>
          <w:rFonts w:ascii="Times New Roman" w:hAnsi="Times New Roman" w:cs="Times New Roman"/>
          <w:sz w:val="24"/>
          <w:szCs w:val="24"/>
        </w:rPr>
        <w:t xml:space="preserve"> (rengia Rangovas)</w:t>
      </w:r>
      <w:r w:rsidRPr="00F42C4D">
        <w:rPr>
          <w:rFonts w:ascii="Times New Roman" w:hAnsi="Times New Roman" w:cs="Times New Roman"/>
          <w:sz w:val="24"/>
          <w:szCs w:val="24"/>
        </w:rPr>
        <w:t xml:space="preserve"> ir Rangovas ištaiso visus defektus, įvardintus Darbų perdavimo-</w:t>
      </w:r>
      <w:r w:rsidRPr="00F42C4D">
        <w:rPr>
          <w:rFonts w:ascii="Times New Roman" w:hAnsi="Times New Roman" w:cs="Times New Roman"/>
          <w:sz w:val="24"/>
          <w:szCs w:val="24"/>
        </w:rPr>
        <w:lastRenderedPageBreak/>
        <w:t>priėmimo metu, Užsakovui raštiškai patvirtinant tokį defektų ištaisymą. Darbų perdavimo-priėmimo aktas laikomas priimtu, kai jį sutikrina ir pasirašo Užsakovo paskirtas sutarties kuratorius.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 xml:space="preserve">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pateikti Užsakovui šiuos pataisytus dokumentus. </w:t>
      </w:r>
    </w:p>
    <w:p w14:paraId="07EC3D77" w14:textId="5B09A416" w:rsidR="00CC1B24" w:rsidRPr="00D876E1" w:rsidRDefault="00CF049D" w:rsidP="00D74808">
      <w:pPr>
        <w:spacing w:after="0" w:line="240" w:lineRule="auto"/>
        <w:ind w:firstLine="851"/>
        <w:jc w:val="both"/>
        <w:rPr>
          <w:rFonts w:ascii="Times New Roman" w:hAnsi="Times New Roman" w:cs="Times New Roman"/>
          <w:color w:val="000000" w:themeColor="text1"/>
          <w:sz w:val="24"/>
          <w:szCs w:val="24"/>
        </w:rPr>
      </w:pPr>
      <w:r w:rsidRPr="00D876E1">
        <w:rPr>
          <w:rFonts w:ascii="Times New Roman" w:hAnsi="Times New Roman" w:cs="Times New Roman"/>
          <w:color w:val="000000" w:themeColor="text1"/>
          <w:sz w:val="24"/>
          <w:szCs w:val="24"/>
        </w:rPr>
        <w:t xml:space="preserve">12. </w:t>
      </w:r>
      <w:r w:rsidR="001F22A5" w:rsidRPr="00D876E1">
        <w:rPr>
          <w:rFonts w:ascii="Times New Roman" w:hAnsi="Times New Roman" w:cs="Times New Roman"/>
          <w:color w:val="000000" w:themeColor="text1"/>
          <w:sz w:val="24"/>
          <w:szCs w:val="24"/>
        </w:rPr>
        <w:t>Rangovas PVM sąskaitą faktūrą turi pateikti Užsakovui naudodamasis informacinės sistemos „</w:t>
      </w:r>
      <w:r w:rsidR="00072D82">
        <w:rPr>
          <w:rFonts w:ascii="Times New Roman" w:hAnsi="Times New Roman" w:cs="Times New Roman"/>
          <w:color w:val="000000" w:themeColor="text1"/>
          <w:sz w:val="24"/>
          <w:szCs w:val="24"/>
        </w:rPr>
        <w:t>SABIS</w:t>
      </w:r>
      <w:r w:rsidR="001F22A5" w:rsidRPr="00D876E1">
        <w:rPr>
          <w:rFonts w:ascii="Times New Roman" w:hAnsi="Times New Roman" w:cs="Times New Roman"/>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D876E1">
        <w:rPr>
          <w:rFonts w:ascii="Times New Roman" w:hAnsi="Times New Roman" w:cs="Times New Roman"/>
          <w:color w:val="000000" w:themeColor="text1"/>
          <w:sz w:val="24"/>
          <w:szCs w:val="24"/>
        </w:rPr>
        <w:t xml:space="preserve"> PVM sąskaitą faktūrą nuo sąskaitos faktūros patvirtinimo informacinėje sistemoje dienos (jei sąskaita faktūra atitinka Užsakovo pasirašytą atliktų Darbų priėmimo- perdavimo aktą) Užsakovas apmoka per 30 dienų. </w:t>
      </w:r>
    </w:p>
    <w:p w14:paraId="0CFEC3EB"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13. Užsakovas turi teisę sulaikyti mokėjimus Rangovui, jeigu dėl Rangovo kaltės</w:t>
      </w:r>
      <w:r w:rsidR="00397AE1" w:rsidRPr="00F42C4D">
        <w:rPr>
          <w:rFonts w:ascii="Times New Roman" w:hAnsi="Times New Roman" w:cs="Times New Roman"/>
          <w:sz w:val="24"/>
          <w:szCs w:val="24"/>
        </w:rPr>
        <w:t xml:space="preserve"> atsirado </w:t>
      </w:r>
      <w:r w:rsidRPr="00F42C4D">
        <w:rPr>
          <w:rFonts w:ascii="Times New Roman" w:hAnsi="Times New Roman" w:cs="Times New Roman"/>
          <w:sz w:val="24"/>
          <w:szCs w:val="24"/>
        </w:rPr>
        <w:t>nuostoli</w:t>
      </w:r>
      <w:r w:rsidR="00397AE1" w:rsidRPr="00F42C4D">
        <w:rPr>
          <w:rFonts w:ascii="Times New Roman" w:hAnsi="Times New Roman" w:cs="Times New Roman"/>
          <w:sz w:val="24"/>
          <w:szCs w:val="24"/>
        </w:rPr>
        <w:t>ų Užsakovui</w:t>
      </w:r>
      <w:r w:rsidRPr="00F42C4D">
        <w:rPr>
          <w:rFonts w:ascii="Times New Roman" w:hAnsi="Times New Roman" w:cs="Times New Roman"/>
          <w:sz w:val="24"/>
          <w:szCs w:val="24"/>
        </w:rPr>
        <w:t xml:space="preserve">. Mokėjimai sulaikomi iki nuostolių atlyginimo. </w:t>
      </w:r>
    </w:p>
    <w:p w14:paraId="679EC866" w14:textId="01863072" w:rsidR="002E1A15" w:rsidRPr="00F42C4D" w:rsidRDefault="00CF049D"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 xml:space="preserve">14. </w:t>
      </w:r>
      <w:r w:rsidR="002E1A15" w:rsidRPr="00F42C4D">
        <w:rPr>
          <w:rFonts w:ascii="Times New Roman" w:hAnsi="Times New Roman" w:cs="Times New Roman"/>
          <w:color w:val="000000" w:themeColor="text1"/>
          <w:sz w:val="24"/>
          <w:szCs w:val="24"/>
        </w:rPr>
        <w:t xml:space="preserve">Tarpiniam mokėjimui gauti, Rangovas privalo pateikti Užsakovui atliktų darbų akto du </w:t>
      </w:r>
      <w:r w:rsidR="002E1A15" w:rsidRPr="00033A2E">
        <w:rPr>
          <w:rFonts w:ascii="Times New Roman" w:hAnsi="Times New Roman" w:cs="Times New Roman"/>
          <w:color w:val="000000" w:themeColor="text1"/>
          <w:sz w:val="24"/>
          <w:szCs w:val="24"/>
        </w:rPr>
        <w:t>egzempliorius ir PVM sąskaitą faktūrą. PVM sąskaitos faktūros teikiamos per informacinę sistemą „</w:t>
      </w:r>
      <w:r w:rsidR="00072D82" w:rsidRPr="00033A2E">
        <w:rPr>
          <w:rFonts w:ascii="Times New Roman" w:hAnsi="Times New Roman" w:cs="Times New Roman"/>
          <w:color w:val="000000" w:themeColor="text1"/>
          <w:sz w:val="24"/>
          <w:szCs w:val="24"/>
        </w:rPr>
        <w:t>SABIS</w:t>
      </w:r>
      <w:r w:rsidR="002E1A15" w:rsidRPr="00033A2E">
        <w:rPr>
          <w:rFonts w:ascii="Times New Roman" w:hAnsi="Times New Roman" w:cs="Times New Roman"/>
          <w:color w:val="000000" w:themeColor="text1"/>
          <w:sz w:val="24"/>
          <w:szCs w:val="24"/>
        </w:rPr>
        <w:t>“ po to kai pasirašomas atliktų darbų aktas.</w:t>
      </w:r>
      <w:r w:rsidR="002E1A15" w:rsidRPr="00F42C4D">
        <w:rPr>
          <w:rFonts w:ascii="Times New Roman" w:hAnsi="Times New Roman" w:cs="Times New Roman"/>
          <w:color w:val="000000" w:themeColor="text1"/>
          <w:sz w:val="24"/>
          <w:szCs w:val="24"/>
        </w:rPr>
        <w:t xml:space="preserve"> </w:t>
      </w:r>
    </w:p>
    <w:p w14:paraId="79C3FCED" w14:textId="77777777" w:rsidR="009E666F" w:rsidRPr="00F42C4D" w:rsidRDefault="009E666F"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p>
    <w:p w14:paraId="4EA1DB30"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IV. ATLIKTŲ DARBŲ PERDAVIMO IR PRIĖMIMO TVARKA</w:t>
      </w:r>
    </w:p>
    <w:p w14:paraId="32629E06" w14:textId="77777777" w:rsidR="00CC1B24" w:rsidRPr="00F42C4D" w:rsidRDefault="00CC1B24" w:rsidP="009E666F">
      <w:pPr>
        <w:spacing w:after="0" w:line="240" w:lineRule="auto"/>
        <w:jc w:val="both"/>
        <w:rPr>
          <w:rFonts w:ascii="Times New Roman" w:hAnsi="Times New Roman" w:cs="Times New Roman"/>
          <w:sz w:val="24"/>
          <w:szCs w:val="24"/>
        </w:rPr>
      </w:pPr>
    </w:p>
    <w:p w14:paraId="0C552101"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15. Darbų priėmimas-perdavimas atliekamas pasirašant Darbų priėmimo-perdavimo aktą (toliau-Aktas).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 </w:t>
      </w:r>
    </w:p>
    <w:p w14:paraId="38DFC827" w14:textId="7F15F3A0"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16. Darbų perdavimo-priėmimo Aktą pasirašo: iš Rangovo pusės – Rangovo statybos vadovas arba įgaliotas asmuo, o iš Užsakovo pusės –</w:t>
      </w:r>
      <w:r w:rsidR="000D3EBB" w:rsidRPr="00F42C4D">
        <w:rPr>
          <w:rFonts w:ascii="Times New Roman" w:hAnsi="Times New Roman" w:cs="Times New Roman"/>
          <w:sz w:val="24"/>
          <w:szCs w:val="24"/>
        </w:rPr>
        <w:t xml:space="preserve"> </w:t>
      </w:r>
      <w:r w:rsidR="002E1A15" w:rsidRPr="00F42C4D">
        <w:rPr>
          <w:rFonts w:ascii="Times New Roman" w:hAnsi="Times New Roman" w:cs="Times New Roman"/>
          <w:sz w:val="24"/>
          <w:szCs w:val="24"/>
        </w:rPr>
        <w:t>Užsakovas</w:t>
      </w:r>
      <w:r w:rsidRPr="00F42C4D">
        <w:rPr>
          <w:rFonts w:ascii="Times New Roman" w:hAnsi="Times New Roman" w:cs="Times New Roman"/>
          <w:sz w:val="24"/>
          <w:szCs w:val="24"/>
        </w:rPr>
        <w:t>.</w:t>
      </w:r>
    </w:p>
    <w:p w14:paraId="7C0E611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17. Užsakovui atsisakius priimti darbus ir nepasirašius Akto, Šalys surašo Defektų nustatymo aktą, kuriame nurodomi Darbų trūkumai ir terminai jiems pašalinti. Defektų nustatymo akte nurodytus trūkumus Rangovas pašalina savo jėgomis ir sąskaita. </w:t>
      </w:r>
    </w:p>
    <w:p w14:paraId="4EB0E41D"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18. 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32BFE21"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79C130C5"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 ŠALIŲ TEISĖS IR ĮSIPAREIGOJIMAI</w:t>
      </w:r>
    </w:p>
    <w:p w14:paraId="0378EE48"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5159E53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 Rangovas įsipareigoja: </w:t>
      </w:r>
    </w:p>
    <w:p w14:paraId="00BC785C" w14:textId="48E700C5"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 </w:t>
      </w:r>
      <w:r w:rsidR="00683F3C" w:rsidRPr="00F42C4D">
        <w:rPr>
          <w:rFonts w:ascii="Times New Roman" w:hAnsi="Times New Roman" w:cs="Times New Roman"/>
          <w:sz w:val="24"/>
          <w:szCs w:val="24"/>
        </w:rPr>
        <w:t>n</w:t>
      </w:r>
      <w:r w:rsidRPr="00F42C4D">
        <w:rPr>
          <w:rFonts w:ascii="Times New Roman" w:hAnsi="Times New Roman" w:cs="Times New Roman"/>
          <w:sz w:val="24"/>
          <w:szCs w:val="24"/>
        </w:rPr>
        <w:t xml:space="preserve">ustatytuoju laiku pradėti, atlikti, užbaigti ir perduoti Užsakovui visus Sutartyje nurodytus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arbus, užtikrinti, kad atlikus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arbus, objektas galės būti naudojamas pagal funkcinę paskirtį.</w:t>
      </w:r>
    </w:p>
    <w:p w14:paraId="59620610" w14:textId="7118CF2A"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19.2. </w:t>
      </w:r>
      <w:r w:rsidR="00683F3C" w:rsidRPr="00F42C4D">
        <w:rPr>
          <w:rFonts w:ascii="Times New Roman" w:hAnsi="Times New Roman" w:cs="Times New Roman"/>
          <w:sz w:val="24"/>
          <w:szCs w:val="24"/>
        </w:rPr>
        <w:t>s</w:t>
      </w:r>
      <w:r w:rsidRPr="00F42C4D">
        <w:rPr>
          <w:rFonts w:ascii="Times New Roman" w:hAnsi="Times New Roman" w:cs="Times New Roman"/>
          <w:sz w:val="24"/>
          <w:szCs w:val="24"/>
        </w:rPr>
        <w:t xml:space="preserve">avarankiškai apsirūpinti materialiniais ištekliais Sutartyje numatytiems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arbams atlikti.</w:t>
      </w:r>
    </w:p>
    <w:p w14:paraId="208F66D6" w14:textId="5CAD055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19.3. </w:t>
      </w:r>
      <w:r w:rsidR="00683F3C" w:rsidRPr="00F42C4D">
        <w:rPr>
          <w:rFonts w:ascii="Times New Roman" w:hAnsi="Times New Roman" w:cs="Times New Roman"/>
          <w:sz w:val="24"/>
          <w:szCs w:val="24"/>
        </w:rPr>
        <w:t>u</w:t>
      </w:r>
      <w:r w:rsidRPr="00F42C4D">
        <w:rPr>
          <w:rFonts w:ascii="Times New Roman" w:hAnsi="Times New Roman" w:cs="Times New Roman"/>
          <w:sz w:val="24"/>
          <w:szCs w:val="24"/>
        </w:rPr>
        <w:t>žtikrinti, kad Rangovo personalas būtu kvalifikuotas, įgudęs ir turintis patirtį atitinkamam darbų vykdymui.</w:t>
      </w:r>
      <w:r w:rsidR="00CC1B24"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Užsakovas gali pareikalauti, kad Rangovas pakeistų Rangovo personalą, kuris nekompetentingai ar aplaidžiai vykdo pareigas, nesugeba laikytis Sutarties sąlygų arba savo elgesiu kelia grėsmę saugai darbe, sveikatai arba aplinkos apsaugai. </w:t>
      </w:r>
    </w:p>
    <w:p w14:paraId="3868E893"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19.4. 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 jei būtina; </w:t>
      </w:r>
    </w:p>
    <w:p w14:paraId="2BAF1829"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 xml:space="preserve">19.5. teikti Užsakovui visą jo prašomą informaciją apie Darbų eigą. Užsakovas turi teisę pareikalauti, kad Rangovas pateiktų šią informaciją žodžiu arba raštu; </w:t>
      </w:r>
    </w:p>
    <w:p w14:paraId="773E9EAE"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19.6. 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w:t>
      </w:r>
      <w:r w:rsidR="00CC1B24"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85A657C" w14:textId="212FDC3F"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19.7. užtikrinti, kad vykdant Sutartį būtų laikomasi </w:t>
      </w:r>
      <w:r w:rsidR="002E1A15" w:rsidRPr="00F42C4D">
        <w:rPr>
          <w:rFonts w:ascii="Times New Roman" w:hAnsi="Times New Roman" w:cs="Times New Roman"/>
          <w:sz w:val="24"/>
          <w:szCs w:val="24"/>
        </w:rPr>
        <w:t xml:space="preserve">LR </w:t>
      </w:r>
      <w:r w:rsidRPr="00F42C4D">
        <w:rPr>
          <w:rFonts w:ascii="Times New Roman" w:hAnsi="Times New Roman" w:cs="Times New Roman"/>
          <w:sz w:val="24"/>
          <w:szCs w:val="24"/>
        </w:rPr>
        <w:t>aplinkos apsaugos, socialinės ir darbo teisės įpareigojimų</w:t>
      </w:r>
      <w:r w:rsidR="002E1A15" w:rsidRPr="00F42C4D">
        <w:rPr>
          <w:rFonts w:ascii="Times New Roman" w:hAnsi="Times New Roman" w:cs="Times New Roman"/>
          <w:sz w:val="24"/>
          <w:szCs w:val="24"/>
        </w:rPr>
        <w:t xml:space="preserve"> ir kitų</w:t>
      </w:r>
      <w:r w:rsidR="003675E9" w:rsidRPr="00F42C4D">
        <w:rPr>
          <w:rFonts w:ascii="Times New Roman" w:hAnsi="Times New Roman" w:cs="Times New Roman"/>
          <w:sz w:val="24"/>
          <w:szCs w:val="24"/>
        </w:rPr>
        <w:t xml:space="preserve"> LR ir</w:t>
      </w:r>
      <w:r w:rsidRPr="00F42C4D">
        <w:rPr>
          <w:rFonts w:ascii="Times New Roman" w:hAnsi="Times New Roman" w:cs="Times New Roman"/>
          <w:sz w:val="24"/>
          <w:szCs w:val="24"/>
        </w:rPr>
        <w:t xml:space="preserve"> Europos Sąjungoje ir nacionalinėje teisėje pirkimų įstatymo nuostatų;</w:t>
      </w:r>
    </w:p>
    <w:p w14:paraId="7EF40BA7" w14:textId="568942D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19.8. </w:t>
      </w:r>
      <w:r w:rsidR="003675E9" w:rsidRPr="00F42C4D">
        <w:rPr>
          <w:rFonts w:ascii="Times New Roman" w:hAnsi="Times New Roman" w:cs="Times New Roman"/>
          <w:sz w:val="24"/>
          <w:szCs w:val="24"/>
        </w:rPr>
        <w:t xml:space="preserve">užtikrinti netrukdyti įstaigos veiklos funkcionavimui, </w:t>
      </w:r>
      <w:r w:rsidRPr="00F42C4D">
        <w:rPr>
          <w:rFonts w:ascii="Times New Roman" w:hAnsi="Times New Roman" w:cs="Times New Roman"/>
          <w:sz w:val="24"/>
          <w:szCs w:val="24"/>
        </w:rPr>
        <w:t xml:space="preserve">garantuoti saugų darbą, priešgaisrinę ir aplinkos apsaugą bei darbo higieną Darbų teritorijoje, savo darbo zonoje, taip pat gretimos aplinkos apsaugą ir greta gyvenančių, dirbančių ir judančių žmonių apsaugą nuo atliekamų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sukeliamų pavojų. Rangovas užtikrina, kad jo pasamdyti darbuotojai ir/arba tretieji asmenys, už kuriuos atsakingas Rangovas,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arbų atlikimo metu nebūtų apsvaigę nuo alkoholio, narkotinių, toksinių ir (arba) psichotropinių medžiagų;</w:t>
      </w:r>
    </w:p>
    <w:p w14:paraId="736FFC0D" w14:textId="527BD85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19.9. </w:t>
      </w:r>
      <w:r w:rsidR="00ED4677" w:rsidRPr="00F42C4D">
        <w:rPr>
          <w:rFonts w:ascii="Times New Roman" w:hAnsi="Times New Roman" w:cs="Times New Roman"/>
          <w:sz w:val="24"/>
          <w:szCs w:val="24"/>
        </w:rPr>
        <w:t>turėti</w:t>
      </w:r>
      <w:r w:rsidRPr="00F42C4D">
        <w:rPr>
          <w:rFonts w:ascii="Times New Roman" w:hAnsi="Times New Roman" w:cs="Times New Roman"/>
          <w:sz w:val="24"/>
          <w:szCs w:val="24"/>
        </w:rPr>
        <w:t xml:space="preserve"> būtiną dokumentaciją; </w:t>
      </w:r>
    </w:p>
    <w:p w14:paraId="2A257EA0" w14:textId="7E84927E"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19.10. suteikti </w:t>
      </w:r>
      <w:r w:rsidR="003675E9" w:rsidRPr="00F42C4D">
        <w:rPr>
          <w:rFonts w:ascii="Times New Roman" w:hAnsi="Times New Roman" w:cs="Times New Roman"/>
          <w:sz w:val="24"/>
          <w:szCs w:val="24"/>
        </w:rPr>
        <w:t xml:space="preserve">atliktiems </w:t>
      </w:r>
      <w:r w:rsidRPr="00F42C4D">
        <w:rPr>
          <w:rFonts w:ascii="Times New Roman" w:hAnsi="Times New Roman" w:cs="Times New Roman"/>
          <w:sz w:val="24"/>
          <w:szCs w:val="24"/>
        </w:rPr>
        <w:t>Darbams Sutarties garantijas;</w:t>
      </w:r>
    </w:p>
    <w:p w14:paraId="7B779C5C" w14:textId="348CF9C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19.11. pateikti sutarties įvykdymo užtikrinimo dokumentą pagal reikalavimus</w:t>
      </w:r>
      <w:r w:rsidR="003675E9"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6B66644" w14:textId="103A0F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19.12. užtikrinti, kad </w:t>
      </w:r>
      <w:r w:rsidR="003675E9" w:rsidRPr="00F42C4D">
        <w:rPr>
          <w:rFonts w:ascii="Times New Roman" w:hAnsi="Times New Roman" w:cs="Times New Roman"/>
          <w:sz w:val="24"/>
          <w:szCs w:val="24"/>
        </w:rPr>
        <w:t xml:space="preserve">Rangovas </w:t>
      </w:r>
      <w:r w:rsidRPr="00F42C4D">
        <w:rPr>
          <w:rFonts w:ascii="Times New Roman" w:hAnsi="Times New Roman" w:cs="Times New Roman"/>
          <w:sz w:val="24"/>
          <w:szCs w:val="24"/>
        </w:rPr>
        <w:t>ir bet kurie asmenys, veikiantys jo vardu, yra gavę visus būtinus leidimus, kvalifikacijos atestacijos pažymėjimus ar kitokius dokumentus, leidžiančius užsiimti šioje Sutartyje nustatyta veikla, kuri yra Rangovo įsipareigojimų pagal Sutartį dalis;</w:t>
      </w:r>
    </w:p>
    <w:p w14:paraId="0E7E0776" w14:textId="7316048C"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19.13. </w:t>
      </w:r>
      <w:r w:rsidR="00683F3C" w:rsidRPr="00F42C4D">
        <w:rPr>
          <w:rFonts w:ascii="Times New Roman" w:hAnsi="Times New Roman" w:cs="Times New Roman"/>
          <w:sz w:val="24"/>
          <w:szCs w:val="24"/>
        </w:rPr>
        <w:t>R</w:t>
      </w:r>
      <w:r w:rsidRPr="00F42C4D">
        <w:rPr>
          <w:rFonts w:ascii="Times New Roman" w:hAnsi="Times New Roman" w:cs="Times New Roman"/>
          <w:sz w:val="24"/>
          <w:szCs w:val="24"/>
        </w:rPr>
        <w:t>angovas įsipareigoja prisiimti visą atsakomybę už Darbus nuo Darbų pradžios iki kol Darbai bus perduoti Užsakovui;</w:t>
      </w:r>
    </w:p>
    <w:p w14:paraId="13F0FBA8" w14:textId="0533B3A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19.14. </w:t>
      </w:r>
      <w:r w:rsidR="00683F3C" w:rsidRPr="00F42C4D">
        <w:rPr>
          <w:rFonts w:ascii="Times New Roman" w:hAnsi="Times New Roman" w:cs="Times New Roman"/>
          <w:sz w:val="24"/>
          <w:szCs w:val="24"/>
        </w:rPr>
        <w:t>i</w:t>
      </w:r>
      <w:r w:rsidRPr="00F42C4D">
        <w:rPr>
          <w:rFonts w:ascii="Times New Roman" w:hAnsi="Times New Roman" w:cs="Times New Roman"/>
          <w:sz w:val="24"/>
          <w:szCs w:val="24"/>
        </w:rPr>
        <w:t>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1EF321F1" w14:textId="77777777" w:rsidR="00093B08" w:rsidRPr="00033A2E"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19.15. neatlygintinai konsultuoti Užsakovą su šios Sutarties dalyku susijusiais klausimais, bendradarbiauti su Užsakovu ir operatyviai bei neatlygintinai pašalinti visus pastebėtus Darbų trūkumus</w:t>
      </w:r>
      <w:r w:rsidRPr="00033A2E">
        <w:rPr>
          <w:rFonts w:ascii="Times New Roman" w:hAnsi="Times New Roman" w:cs="Times New Roman"/>
          <w:sz w:val="24"/>
          <w:szCs w:val="24"/>
        </w:rPr>
        <w:t>, netikslumus ir išspręsti visus su tuo susijusius klausimus.</w:t>
      </w:r>
    </w:p>
    <w:p w14:paraId="164A8833" w14:textId="77777777" w:rsidR="00072D82" w:rsidRPr="00033A2E" w:rsidRDefault="00072D82" w:rsidP="00072D82">
      <w:pPr>
        <w:spacing w:after="0" w:line="240" w:lineRule="auto"/>
        <w:ind w:firstLine="851"/>
        <w:jc w:val="both"/>
        <w:rPr>
          <w:rFonts w:ascii="Times New Roman" w:hAnsi="Times New Roman" w:cs="Times New Roman"/>
          <w:sz w:val="24"/>
          <w:szCs w:val="24"/>
        </w:rPr>
      </w:pPr>
      <w:r w:rsidRPr="00033A2E">
        <w:rPr>
          <w:rFonts w:ascii="Times New Roman" w:hAnsi="Times New Roman" w:cs="Times New Roman"/>
          <w:sz w:val="24"/>
          <w:szCs w:val="24"/>
        </w:rPr>
        <w:t>19.16. Rangovas privalo taikyti aplinkos apsaugos vadybos sistemos standartus, kaip numatyta Pirkimo dokumentuose. Po dokumentų atnaujinimo ar dokumentų galiojimo pratęsimo informuoti Užsakovą ir pateikti atnaujintų dokumentų kopijas. Užsakovas turi teisę bet kada, be jokio išankstinio Rangovo įspėjimo tikrinti, kaip laikomasi šio reikalavimo, įskaitant pareikalauti papildomos informacijos ir (ar) dokumentų.</w:t>
      </w:r>
    </w:p>
    <w:p w14:paraId="761A41E0" w14:textId="5886039C" w:rsidR="00072D82" w:rsidRPr="00033A2E" w:rsidRDefault="00072D82" w:rsidP="00072D82">
      <w:pPr>
        <w:spacing w:after="0" w:line="240" w:lineRule="auto"/>
        <w:ind w:firstLine="851"/>
        <w:jc w:val="both"/>
        <w:rPr>
          <w:rFonts w:ascii="Times New Roman" w:hAnsi="Times New Roman" w:cs="Times New Roman"/>
          <w:sz w:val="24"/>
          <w:szCs w:val="24"/>
        </w:rPr>
      </w:pPr>
      <w:r w:rsidRPr="00033A2E">
        <w:rPr>
          <w:rFonts w:ascii="Times New Roman" w:hAnsi="Times New Roman" w:cs="Times New Roman"/>
          <w:sz w:val="24"/>
          <w:szCs w:val="24"/>
        </w:rPr>
        <w:t>19.17. Rangovas, pažeidęs Sutarties 19.16. p. numatytą įsipareigojimą, moka Užsakovui 1000,00 Eur dydžio baudą už kiekvieną nustatytą pažeidimo atvejį.</w:t>
      </w:r>
    </w:p>
    <w:p w14:paraId="7069E015" w14:textId="234B2626" w:rsidR="00093B08" w:rsidRPr="00F42C4D" w:rsidRDefault="00CF049D" w:rsidP="00D74808">
      <w:pPr>
        <w:spacing w:after="0" w:line="240" w:lineRule="auto"/>
        <w:ind w:firstLine="851"/>
        <w:jc w:val="both"/>
        <w:rPr>
          <w:rFonts w:ascii="Times New Roman" w:hAnsi="Times New Roman" w:cs="Times New Roman"/>
          <w:sz w:val="24"/>
          <w:szCs w:val="24"/>
        </w:rPr>
      </w:pPr>
      <w:r w:rsidRPr="00033A2E">
        <w:rPr>
          <w:rFonts w:ascii="Times New Roman" w:hAnsi="Times New Roman" w:cs="Times New Roman"/>
          <w:sz w:val="24"/>
          <w:szCs w:val="24"/>
        </w:rPr>
        <w:t>20. Rangov</w:t>
      </w:r>
      <w:r w:rsidR="003675E9" w:rsidRPr="00033A2E">
        <w:rPr>
          <w:rFonts w:ascii="Times New Roman" w:hAnsi="Times New Roman" w:cs="Times New Roman"/>
          <w:sz w:val="24"/>
          <w:szCs w:val="24"/>
        </w:rPr>
        <w:t>o teisės</w:t>
      </w:r>
      <w:r w:rsidRPr="00F42C4D">
        <w:rPr>
          <w:rFonts w:ascii="Times New Roman" w:hAnsi="Times New Roman" w:cs="Times New Roman"/>
          <w:sz w:val="24"/>
          <w:szCs w:val="24"/>
        </w:rPr>
        <w:t xml:space="preserve">: </w:t>
      </w:r>
    </w:p>
    <w:p w14:paraId="28C6750D"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20.1. Rangovas turi teisę gauti Užsakovo apmokėjimą už kokybiškai ir tinkamai įvykdytus Darbus pagal Sutartyje nustatytas sąlygas ir tvarką; </w:t>
      </w:r>
    </w:p>
    <w:p w14:paraId="60852B18"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20.2. Rangovas turi teisę keisti su Užsakovu suderintus sprendimus, bet tik gavus Užsakovo raštišką sutikimą.</w:t>
      </w:r>
    </w:p>
    <w:p w14:paraId="6FD31A79" w14:textId="086BDB8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 Užsakov</w:t>
      </w:r>
      <w:r w:rsidR="003675E9" w:rsidRPr="00F42C4D">
        <w:rPr>
          <w:rFonts w:ascii="Times New Roman" w:hAnsi="Times New Roman" w:cs="Times New Roman"/>
          <w:sz w:val="24"/>
          <w:szCs w:val="24"/>
        </w:rPr>
        <w:t>o įsipareigojimai</w:t>
      </w:r>
      <w:r w:rsidRPr="00F42C4D">
        <w:rPr>
          <w:rFonts w:ascii="Times New Roman" w:hAnsi="Times New Roman" w:cs="Times New Roman"/>
          <w:sz w:val="24"/>
          <w:szCs w:val="24"/>
        </w:rPr>
        <w:t xml:space="preserve">: </w:t>
      </w:r>
    </w:p>
    <w:p w14:paraId="10AB7D3C" w14:textId="55B006E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21.1.</w:t>
      </w:r>
      <w:r w:rsidR="00ED4677" w:rsidRPr="00F42C4D">
        <w:rPr>
          <w:rFonts w:ascii="Times New Roman" w:hAnsi="Times New Roman" w:cs="Times New Roman"/>
          <w:sz w:val="24"/>
          <w:szCs w:val="24"/>
        </w:rPr>
        <w:t xml:space="preserve"> </w:t>
      </w:r>
      <w:r w:rsidR="00683F3C" w:rsidRPr="00F42C4D">
        <w:rPr>
          <w:rFonts w:ascii="Times New Roman" w:hAnsi="Times New Roman" w:cs="Times New Roman"/>
          <w:sz w:val="24"/>
          <w:szCs w:val="24"/>
        </w:rPr>
        <w:t>b</w:t>
      </w:r>
      <w:r w:rsidRPr="00F42C4D">
        <w:rPr>
          <w:rFonts w:ascii="Times New Roman" w:hAnsi="Times New Roman" w:cs="Times New Roman"/>
          <w:sz w:val="24"/>
          <w:szCs w:val="24"/>
        </w:rPr>
        <w:t xml:space="preserve">endradarbiauti su Rangovu vykdant Darbus, kontroliuoti ir prižiūrėti atliekamų Darbų atlikimo eigą, o pastebėjus Darbų atlikimo trūkumus, apie tai pranešti Rangovui; </w:t>
      </w:r>
    </w:p>
    <w:p w14:paraId="1DF02238" w14:textId="165C6ECD"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21.2. </w:t>
      </w:r>
      <w:r w:rsidR="00683F3C" w:rsidRPr="00F42C4D">
        <w:rPr>
          <w:rFonts w:ascii="Times New Roman" w:hAnsi="Times New Roman" w:cs="Times New Roman"/>
          <w:sz w:val="24"/>
          <w:szCs w:val="24"/>
        </w:rPr>
        <w:t>a</w:t>
      </w:r>
      <w:r w:rsidRPr="00F42C4D">
        <w:rPr>
          <w:rFonts w:ascii="Times New Roman" w:hAnsi="Times New Roman" w:cs="Times New Roman"/>
          <w:sz w:val="24"/>
          <w:szCs w:val="24"/>
        </w:rPr>
        <w:t xml:space="preserve">tsiskaityti su Rangovu Sutartyje nustatyta tvarka ir terminais; </w:t>
      </w:r>
    </w:p>
    <w:p w14:paraId="205D736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21.3. 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3C20B43F" w14:textId="532D2DA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 Užsakov</w:t>
      </w:r>
      <w:r w:rsidR="003675E9" w:rsidRPr="00F42C4D">
        <w:rPr>
          <w:rFonts w:ascii="Times New Roman" w:hAnsi="Times New Roman" w:cs="Times New Roman"/>
          <w:sz w:val="24"/>
          <w:szCs w:val="24"/>
        </w:rPr>
        <w:t xml:space="preserve">o </w:t>
      </w:r>
      <w:r w:rsidRPr="00F42C4D">
        <w:rPr>
          <w:rFonts w:ascii="Times New Roman" w:hAnsi="Times New Roman" w:cs="Times New Roman"/>
          <w:sz w:val="24"/>
          <w:szCs w:val="24"/>
        </w:rPr>
        <w:t>teis</w:t>
      </w:r>
      <w:r w:rsidR="003675E9" w:rsidRPr="00F42C4D">
        <w:rPr>
          <w:rFonts w:ascii="Times New Roman" w:hAnsi="Times New Roman" w:cs="Times New Roman"/>
          <w:sz w:val="24"/>
          <w:szCs w:val="24"/>
        </w:rPr>
        <w:t>ės</w:t>
      </w:r>
      <w:r w:rsidRPr="00F42C4D">
        <w:rPr>
          <w:rFonts w:ascii="Times New Roman" w:hAnsi="Times New Roman" w:cs="Times New Roman"/>
          <w:sz w:val="24"/>
          <w:szCs w:val="24"/>
        </w:rPr>
        <w:t xml:space="preserve">: </w:t>
      </w:r>
    </w:p>
    <w:p w14:paraId="4DAFA476"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22.1. reikalauti, kad Rangovas Darbus vykdytų pagal Techninę užduotį</w:t>
      </w:r>
      <w:r w:rsidR="00093B08" w:rsidRPr="00F42C4D">
        <w:rPr>
          <w:rFonts w:ascii="Times New Roman" w:hAnsi="Times New Roman" w:cs="Times New Roman"/>
          <w:sz w:val="24"/>
          <w:szCs w:val="24"/>
        </w:rPr>
        <w:t>;</w:t>
      </w:r>
    </w:p>
    <w:p w14:paraId="664518F5" w14:textId="4F45B59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22.2. duoti nurodymus Rangovui ir reikalauti jų vykdymo ir atsakomybės, jei </w:t>
      </w:r>
      <w:r w:rsidR="00B334FD"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eigoje atsiliekama nuo darbų vykdymo termino ar sistemingai pažeidžiami Sutartyje nurodyti kokybiniai reikalavimai; </w:t>
      </w:r>
    </w:p>
    <w:p w14:paraId="03DB63E5" w14:textId="581A1B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22.3. sutarties galiojimo metu</w:t>
      </w:r>
      <w:r w:rsidR="003675E9" w:rsidRPr="00F42C4D">
        <w:rPr>
          <w:rFonts w:ascii="Times New Roman" w:hAnsi="Times New Roman" w:cs="Times New Roman"/>
          <w:sz w:val="24"/>
          <w:szCs w:val="24"/>
        </w:rPr>
        <w:t xml:space="preserve"> gali </w:t>
      </w:r>
      <w:r w:rsidRPr="00F42C4D">
        <w:rPr>
          <w:rFonts w:ascii="Times New Roman" w:hAnsi="Times New Roman" w:cs="Times New Roman"/>
          <w:sz w:val="24"/>
          <w:szCs w:val="24"/>
        </w:rPr>
        <w:t>pasitelkti techninės priežiūros vadovą</w:t>
      </w:r>
      <w:r w:rsidR="00ED4677" w:rsidRPr="00F42C4D">
        <w:rPr>
          <w:rFonts w:ascii="Times New Roman" w:hAnsi="Times New Roman" w:cs="Times New Roman"/>
          <w:sz w:val="24"/>
          <w:szCs w:val="24"/>
        </w:rPr>
        <w:t xml:space="preserve"> (jei jis bus reikalingas)</w:t>
      </w:r>
      <w:r w:rsidRPr="00F42C4D">
        <w:rPr>
          <w:rFonts w:ascii="Times New Roman" w:hAnsi="Times New Roman" w:cs="Times New Roman"/>
          <w:sz w:val="24"/>
          <w:szCs w:val="24"/>
        </w:rPr>
        <w:t>, prieš tai pranešdamas Rangovui</w:t>
      </w:r>
      <w:r w:rsidR="00ED4677" w:rsidRPr="00F42C4D">
        <w:rPr>
          <w:rFonts w:ascii="Times New Roman" w:hAnsi="Times New Roman" w:cs="Times New Roman"/>
          <w:sz w:val="24"/>
          <w:szCs w:val="24"/>
        </w:rPr>
        <w:t>;</w:t>
      </w:r>
      <w:r w:rsidRPr="00F42C4D">
        <w:rPr>
          <w:rFonts w:ascii="Times New Roman" w:hAnsi="Times New Roman" w:cs="Times New Roman"/>
          <w:color w:val="FF0000"/>
          <w:sz w:val="24"/>
          <w:szCs w:val="24"/>
        </w:rPr>
        <w:t xml:space="preserve"> </w:t>
      </w:r>
    </w:p>
    <w:p w14:paraId="1294097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22.4. 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543B88FF"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22.5. reikalauti šalinti defektus, nepriimti nekokybiškai atliktų Darbų ir nemokėti už  netinkamai arba savavališkai atliktus, Sutartyje nenumatytus Darbus iki nustatytų Darbų defektų pašalinimo. </w:t>
      </w:r>
    </w:p>
    <w:p w14:paraId="0B038105" w14:textId="77777777" w:rsidR="00093B08" w:rsidRPr="00F42C4D" w:rsidRDefault="00093B08" w:rsidP="00D74808">
      <w:pPr>
        <w:spacing w:after="0" w:line="240" w:lineRule="auto"/>
        <w:ind w:firstLine="851"/>
        <w:jc w:val="both"/>
        <w:rPr>
          <w:rFonts w:ascii="Times New Roman" w:hAnsi="Times New Roman" w:cs="Times New Roman"/>
          <w:sz w:val="24"/>
          <w:szCs w:val="24"/>
        </w:rPr>
      </w:pPr>
    </w:p>
    <w:p w14:paraId="20796340" w14:textId="2126710D" w:rsidR="00093B08"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 RANGOVO TEISĖ PASITELKTI TREČIUOSIUS ASMENIS (SUBRANGA)</w:t>
      </w:r>
    </w:p>
    <w:p w14:paraId="6BE15E32" w14:textId="77777777" w:rsidR="00093B08" w:rsidRPr="00F42C4D" w:rsidRDefault="00093B08" w:rsidP="00D74808">
      <w:pPr>
        <w:spacing w:after="0" w:line="240" w:lineRule="auto"/>
        <w:ind w:firstLine="851"/>
        <w:jc w:val="both"/>
        <w:rPr>
          <w:rFonts w:ascii="Times New Roman" w:hAnsi="Times New Roman" w:cs="Times New Roman"/>
          <w:b/>
          <w:sz w:val="24"/>
          <w:szCs w:val="24"/>
        </w:rPr>
      </w:pPr>
    </w:p>
    <w:p w14:paraId="3FE79D19"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 </w:t>
      </w:r>
    </w:p>
    <w:p w14:paraId="3382A884"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 </w:t>
      </w:r>
    </w:p>
    <w:p w14:paraId="3687A10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24.1. toks Rangovo pasitelktas subrangovas - juridinis asmuo bankrutuoja, yra restruktūrizuojamas, nutraukia veiklą ar nebegali jos tęsti arba kitais panašiais atvejais; </w:t>
      </w:r>
    </w:p>
    <w:p w14:paraId="0C39518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24.2. kuomet Rangovo pasitelktas subrangovas - fizinis asmuo miršta, suserga liga, užkertančia kelią vykdyti jo, kaip specialisto, funkcijas; </w:t>
      </w:r>
    </w:p>
    <w:p w14:paraId="0DFA57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24.3. ne dėl Rangovo kaltės nutrūksta sutartiniai santykiai tarp jo ir subrangovo;</w:t>
      </w:r>
    </w:p>
    <w:p w14:paraId="57EA7CD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24.4. nebetenkinami Pirkimo dokumentuose nurodyti kvalifikaciniai kriterijai; </w:t>
      </w:r>
    </w:p>
    <w:p w14:paraId="59C42C41"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24.5. yra kitų objektyvių aplinkybių, kuriomis būtina pakeisti subrangovą. </w:t>
      </w:r>
    </w:p>
    <w:p w14:paraId="55E2A5E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25. Subtiekėjų pakeitimas galimas, jei dėl jų nėra Lietuvos Respublikos viešųjų pirkimų įstatyme nurodytų privalomo pašalinimo pagrindų. </w:t>
      </w:r>
    </w:p>
    <w:p w14:paraId="7302BA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26. 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 </w:t>
      </w:r>
    </w:p>
    <w:p w14:paraId="4ACCB8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7</w:t>
      </w:r>
      <w:r w:rsidRPr="00F42C4D">
        <w:rPr>
          <w:rFonts w:ascii="Times New Roman" w:hAnsi="Times New Roman" w:cs="Times New Roman"/>
          <w:sz w:val="24"/>
          <w:szCs w:val="24"/>
        </w:rPr>
        <w:t>. Rangovas visada bus atsakingas už Sutarties vykdymą, įskaitant subrangovams perduodamos vykdyti Sutarties dalies kokybę ir padarytą žalą. Jei Rangovas pakeičia pasitelktą subrangovą be Užsakovo raštiško sutikimo, Rangovas privalo, Užsakovui pareikalavus, nedelsiant atsisakyti tokio subrangovo paslaugų ir pakeisti jį tinkamu subrangovu Sutartyje nustatyta tvarka.</w:t>
      </w:r>
    </w:p>
    <w:p w14:paraId="2ABDCED3" w14:textId="580319E2"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8</w:t>
      </w:r>
      <w:r w:rsidRPr="00F42C4D">
        <w:rPr>
          <w:rFonts w:ascii="Times New Roman" w:hAnsi="Times New Roman" w:cs="Times New Roman"/>
          <w:sz w:val="24"/>
          <w:szCs w:val="24"/>
        </w:rPr>
        <w:t>. Ši Sutartis sudaroma Užsakovo naudai ir jo interesais, todėl Užsakovas nuo pat Sutarties įsigaliojimo dienos kontroliuoja, kaip Rangovas vykdo nustatytas pareigas, ir turi teisę reikalauti jas tinkamai vykdyti.</w:t>
      </w:r>
    </w:p>
    <w:p w14:paraId="4EB4310B"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 Užsakovas kartu su Rangovu turi teisę sudaryti trišalius susitarimus dėl tiesioginio atsiskaitymo su subrangovais už šiai Sutarčiai įvykdyti atliktus darbus, suteiktas paslaugas ar įsigytas medžiagas / įrengimus. </w:t>
      </w:r>
    </w:p>
    <w:p w14:paraId="71CA5C45"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29</w:t>
      </w:r>
      <w:r w:rsidR="00CF049D" w:rsidRPr="00F42C4D">
        <w:rPr>
          <w:rFonts w:ascii="Times New Roman" w:hAnsi="Times New Roman" w:cs="Times New Roman"/>
          <w:sz w:val="24"/>
          <w:szCs w:val="24"/>
        </w:rPr>
        <w:t xml:space="preserve">.1. Apie tiesioginio atsiskaitymo su subrangovu galimybę Užsakovas praneša visiems Rangovo subrangovams, kurių informaciją Rangovas pateikė Užsakovui Sutartyje nustatyta tvarka, ne vėliau nei per 3 darbo dienas nuo nurodytos informacijos gavimo iš Rangovo. </w:t>
      </w:r>
    </w:p>
    <w:p w14:paraId="06167FB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282F592B" w14:textId="73B84DCB"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 ŠALIŲ ATSAKOMYBĖ</w:t>
      </w:r>
    </w:p>
    <w:p w14:paraId="1493D4DA" w14:textId="77777777" w:rsidR="006311FC" w:rsidRPr="00F42C4D" w:rsidRDefault="006311FC" w:rsidP="00D74808">
      <w:pPr>
        <w:spacing w:after="0" w:line="240" w:lineRule="auto"/>
        <w:jc w:val="center"/>
        <w:rPr>
          <w:rFonts w:ascii="Times New Roman" w:hAnsi="Times New Roman" w:cs="Times New Roman"/>
          <w:b/>
          <w:sz w:val="24"/>
          <w:szCs w:val="24"/>
        </w:rPr>
      </w:pPr>
    </w:p>
    <w:p w14:paraId="3B7C827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0</w:t>
      </w:r>
      <w:r w:rsidRPr="00F42C4D">
        <w:rPr>
          <w:rFonts w:ascii="Times New Roman" w:hAnsi="Times New Roman" w:cs="Times New Roman"/>
          <w:sz w:val="24"/>
          <w:szCs w:val="24"/>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2A6D44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Užsakovui nesumokėjus Rangovui už atliktus Darbus per šioje Sutartyje numatytą terminą, Užsakovas, Rangovo raštišku reikalavimu įsipareigoja mokėti 0,03 proc. delspinigius nuo laiku nesumokėtos sumos už kiekvieną pavėluotą atsiskaityti dieną. Delspinigiai skaičiuojami nuo mokėjimo termino pasibaigimo dienos (ši diena neįskaitoma) iki dienos, kurią buvo gautas apmokėjimas (ši diena neįskaitoma). </w:t>
      </w:r>
    </w:p>
    <w:p w14:paraId="452A334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dėl savo kaltės pažeidęs galutinį darbų atlikimo terminą įsipareigoja Užsakovui sumokėti 0,03 proc. delspinigius nuo Sutarties kainos su PVM už kiekvieną uždelstą dieną. </w:t>
      </w:r>
    </w:p>
    <w:p w14:paraId="7EFD3CC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3</w:t>
      </w:r>
      <w:r w:rsidRPr="00F42C4D">
        <w:rPr>
          <w:rFonts w:ascii="Times New Roman" w:hAnsi="Times New Roman" w:cs="Times New Roman"/>
          <w:sz w:val="24"/>
          <w:szCs w:val="24"/>
        </w:rPr>
        <w:t xml:space="preserve">. Rangovas atsako už tinkamą darbų atlikimą pagal šioje sutartyje ir jos prieduose nustatytus reikalavimus; </w:t>
      </w:r>
    </w:p>
    <w:p w14:paraId="5412456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4</w:t>
      </w:r>
      <w:r w:rsidRPr="00F42C4D">
        <w:rPr>
          <w:rFonts w:ascii="Times New Roman" w:hAnsi="Times New Roman" w:cs="Times New Roman"/>
          <w:sz w:val="24"/>
          <w:szCs w:val="24"/>
        </w:rPr>
        <w:t xml:space="preserve">.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5BFE9FB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5</w:t>
      </w:r>
      <w:r w:rsidRPr="00F42C4D">
        <w:rPr>
          <w:rFonts w:ascii="Times New Roman" w:hAnsi="Times New Roman" w:cs="Times New Roman"/>
          <w:sz w:val="24"/>
          <w:szCs w:val="24"/>
        </w:rPr>
        <w:t xml:space="preserve">. Rangovas neatleidžiamas nuo atsakomybės dėl sutartinių įsipareigojimų vykdymo ir jam nekompensuojamos jokios papildomos išlaidos, kurios gali atsirasti dirbant sunkiomis oro sąlygomis, esant nepalankioms eismo sąlygoms, grūstims, apvažiavimams; </w:t>
      </w:r>
    </w:p>
    <w:p w14:paraId="524335D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Užsakovas Lietuvos Respublikos civilinio kodekso 6.131 straipsnyje nustatyta tvarka gali vienašališkai taikyti įskaitymą ir priskaičiuotas netesybas ir nuostolius išskaičiuoti iš Rangovui mokėtinų sumų, teisės aktų nustatyta tvarka pranešant apie tokį įskaitymą. </w:t>
      </w:r>
    </w:p>
    <w:p w14:paraId="7775F9B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 </w:t>
      </w:r>
    </w:p>
    <w:p w14:paraId="03FA7FB6"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3C021780" w14:textId="390E3EA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VIII. SUTARTINIŲ ĮSIPAREIGOJIMŲ UŽTIKRINIMAS</w:t>
      </w:r>
    </w:p>
    <w:p w14:paraId="374C4DB0"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054D17A8" w14:textId="0D0B5FFE"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Rangovas privalo per 10 (dešimt) kalendorinių dienų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užsienyje registruoto banko</w:t>
      </w:r>
      <w:r w:rsidR="00980988" w:rsidRPr="00F42C4D">
        <w:rPr>
          <w:rFonts w:ascii="Times New Roman" w:hAnsi="Times New Roman" w:cs="Times New Roman"/>
          <w:sz w:val="24"/>
          <w:szCs w:val="24"/>
        </w:rPr>
        <w:t>, kredito unijos</w:t>
      </w:r>
      <w:r w:rsidR="007E1D47" w:rsidRPr="00F42C4D">
        <w:rPr>
          <w:rFonts w:ascii="Times New Roman" w:hAnsi="Times New Roman" w:cs="Times New Roman"/>
          <w:sz w:val="24"/>
          <w:szCs w:val="24"/>
        </w:rPr>
        <w:t xml:space="preserve"> arba </w:t>
      </w:r>
      <w:r w:rsidR="007E1D47" w:rsidRPr="00F42C4D">
        <w:rPr>
          <w:rFonts w:ascii="Times New Roman" w:hAnsi="Times New Roman" w:cs="Times New Roman"/>
          <w:sz w:val="24"/>
          <w:szCs w:val="24"/>
        </w:rPr>
        <w:br/>
      </w:r>
      <w:r w:rsidR="00EA0435" w:rsidRPr="00F42C4D">
        <w:rPr>
          <w:rFonts w:ascii="Times New Roman" w:hAnsi="Times New Roman" w:cs="Times New Roman"/>
          <w:sz w:val="24"/>
          <w:szCs w:val="24"/>
        </w:rPr>
        <w:t>d</w:t>
      </w:r>
      <w:r w:rsidR="007E1D47" w:rsidRPr="00F42C4D">
        <w:rPr>
          <w:rFonts w:ascii="Times New Roman" w:hAnsi="Times New Roman" w:cs="Times New Roman"/>
          <w:sz w:val="24"/>
          <w:szCs w:val="24"/>
        </w:rPr>
        <w:t>raudimo bendrovės</w:t>
      </w:r>
      <w:r w:rsidRPr="00F42C4D">
        <w:rPr>
          <w:rFonts w:ascii="Times New Roman" w:hAnsi="Times New Roman" w:cs="Times New Roman"/>
          <w:sz w:val="24"/>
          <w:szCs w:val="24"/>
        </w:rPr>
        <w:t xml:space="preserve"> išduotą Sutarties įvykdymo užtikrinimą arba piniginį užstatą, kuris pervedamas į Užsakovo</w:t>
      </w:r>
      <w:r w:rsidR="00687372" w:rsidRPr="00F42C4D">
        <w:rPr>
          <w:rFonts w:ascii="Times New Roman" w:hAnsi="Times New Roman" w:cs="Times New Roman"/>
          <w:sz w:val="24"/>
          <w:szCs w:val="24"/>
        </w:rPr>
        <w:t xml:space="preserve"> sąskaitą Nr. LT87 7300 0100 0240 7679, bankas AB Swedbank,   Šiaulių „Dermės“ mokyklos įm. kodas 190983811</w:t>
      </w:r>
      <w:r w:rsidRPr="00F42C4D">
        <w:rPr>
          <w:rFonts w:ascii="Times New Roman" w:hAnsi="Times New Roman" w:cs="Times New Roman"/>
          <w:sz w:val="24"/>
          <w:szCs w:val="24"/>
        </w:rPr>
        <w:t xml:space="preserve">. </w:t>
      </w:r>
    </w:p>
    <w:p w14:paraId="79913CC7" w14:textId="0604D6BD"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39</w:t>
      </w:r>
      <w:r w:rsidR="00CF049D" w:rsidRPr="00F42C4D">
        <w:rPr>
          <w:rFonts w:ascii="Times New Roman" w:hAnsi="Times New Roman" w:cs="Times New Roman"/>
          <w:sz w:val="24"/>
          <w:szCs w:val="24"/>
        </w:rPr>
        <w:t>. Sutarties įvykdymo užtikrinimo suma - 10 (dešimt) procentų nuo Sutarties kainos (su PVM)</w:t>
      </w:r>
      <w:r w:rsidR="006311FC" w:rsidRPr="00F42C4D">
        <w:rPr>
          <w:rFonts w:ascii="Times New Roman" w:hAnsi="Times New Roman" w:cs="Times New Roman"/>
          <w:sz w:val="24"/>
          <w:szCs w:val="24"/>
        </w:rPr>
        <w:t>, (nurodytos Sutarties 7. punkte).</w:t>
      </w:r>
      <w:r w:rsidR="00CF049D" w:rsidRPr="00F42C4D">
        <w:rPr>
          <w:rFonts w:ascii="Times New Roman" w:hAnsi="Times New Roman" w:cs="Times New Roman"/>
          <w:sz w:val="24"/>
          <w:szCs w:val="24"/>
        </w:rPr>
        <w:t xml:space="preserve"> </w:t>
      </w:r>
    </w:p>
    <w:p w14:paraId="53D599B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Sutarties įvykdymo užtikrinimas turi būti besąlyginis ir neatšaukiamas. </w:t>
      </w:r>
    </w:p>
    <w:p w14:paraId="44764829"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Sutarties įvykdymo užtikrinimas įsigalioja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unijos</w:t>
      </w:r>
      <w:r w:rsidR="007E1D47" w:rsidRPr="00F42C4D">
        <w:rPr>
          <w:rFonts w:ascii="Times New Roman" w:hAnsi="Times New Roman" w:cs="Times New Roman"/>
          <w:sz w:val="24"/>
          <w:szCs w:val="24"/>
        </w:rPr>
        <w:t xml:space="preserve"> </w:t>
      </w:r>
      <w:r w:rsidRPr="00F42C4D">
        <w:rPr>
          <w:rFonts w:ascii="Times New Roman" w:hAnsi="Times New Roman" w:cs="Times New Roman"/>
          <w:sz w:val="24"/>
          <w:szCs w:val="24"/>
        </w:rPr>
        <w:t>garantijos</w:t>
      </w:r>
      <w:r w:rsidR="000D6FCD" w:rsidRPr="00F42C4D">
        <w:rPr>
          <w:rFonts w:ascii="Times New Roman" w:hAnsi="Times New Roman" w:cs="Times New Roman"/>
          <w:sz w:val="24"/>
          <w:szCs w:val="24"/>
        </w:rPr>
        <w:t xml:space="preserve"> arba</w:t>
      </w:r>
      <w:r w:rsidRPr="00F42C4D">
        <w:rPr>
          <w:rFonts w:ascii="Times New Roman" w:hAnsi="Times New Roman" w:cs="Times New Roman"/>
          <w:sz w:val="24"/>
          <w:szCs w:val="24"/>
        </w:rPr>
        <w:t xml:space="preserve">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raudimo bendrovės laidavimo rašto</w:t>
      </w:r>
      <w:r w:rsidRPr="00F42C4D">
        <w:rPr>
          <w:rFonts w:ascii="Times New Roman" w:hAnsi="Times New Roman" w:cs="Times New Roman"/>
          <w:sz w:val="24"/>
          <w:szCs w:val="24"/>
        </w:rPr>
        <w:t xml:space="preserve"> </w:t>
      </w:r>
      <w:r w:rsidR="000D6FCD" w:rsidRPr="00F42C4D">
        <w:rPr>
          <w:rFonts w:ascii="Times New Roman" w:hAnsi="Times New Roman" w:cs="Times New Roman"/>
          <w:sz w:val="24"/>
          <w:szCs w:val="24"/>
        </w:rPr>
        <w:t xml:space="preserve">išdavimo dieną </w:t>
      </w:r>
      <w:r w:rsidRPr="00F42C4D">
        <w:rPr>
          <w:rFonts w:ascii="Times New Roman" w:hAnsi="Times New Roman" w:cs="Times New Roman"/>
          <w:sz w:val="24"/>
          <w:szCs w:val="24"/>
        </w:rPr>
        <w:t xml:space="preserve">ir turi galioti 30 kalendorinių dienų ilgiau nei Sutartyje numatytas darbų atlikimo terminas (Sutarties 2.1. punktas). Jei yra pratęsiamas Darbų atlikimo terminas, atitinkamai turi būti pratęsiamas ir Sutarties įvykdymo užtikrinimo galiojimas. </w:t>
      </w:r>
    </w:p>
    <w:p w14:paraId="08BB287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4</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xml:space="preserve">. Sutarties įvykdymo užtikrinimu garantuojama, kad Rangovui neįvykdžius visų sutartinių įsipareigojimų ar įvykdžius juos netinkamai, Užsakovui bus išmokėta sutarties įvykdymo užtikrinime nurodyta pinigų suma ar jos dalis, lygi Užsakovo nuostolių dydžiui. </w:t>
      </w:r>
    </w:p>
    <w:p w14:paraId="0F0BE8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Užsakovas turi teisę pasinaudoti sutarties įvykdymo užtikrinimu pilna apimtimi šiais atvejais: </w:t>
      </w:r>
    </w:p>
    <w:p w14:paraId="56F645F8" w14:textId="48AD23F1"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Sutartis nutraukiama dėl Rangovo kaltės; </w:t>
      </w:r>
    </w:p>
    <w:p w14:paraId="40E711F0" w14:textId="41093BFB"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2 kartus pažeidžia šalių suderintą Darbų atlikimo terminą, kurio </w:t>
      </w:r>
      <w:proofErr w:type="spellStart"/>
      <w:r w:rsidRPr="00F42C4D">
        <w:rPr>
          <w:rFonts w:ascii="Times New Roman" w:hAnsi="Times New Roman" w:cs="Times New Roman"/>
          <w:sz w:val="24"/>
          <w:szCs w:val="24"/>
        </w:rPr>
        <w:t>pasekoje</w:t>
      </w:r>
      <w:proofErr w:type="spellEnd"/>
      <w:r w:rsidRPr="00F42C4D">
        <w:rPr>
          <w:rFonts w:ascii="Times New Roman" w:hAnsi="Times New Roman" w:cs="Times New Roman"/>
          <w:sz w:val="24"/>
          <w:szCs w:val="24"/>
        </w:rPr>
        <w:t xml:space="preserve"> sutartis yra nutraukiama. </w:t>
      </w:r>
    </w:p>
    <w:p w14:paraId="7BA7EBA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Sutarties įvykdymo daliniu užtikrinimu Užsakovas turi teisę pasinaudoti: </w:t>
      </w:r>
    </w:p>
    <w:p w14:paraId="7408E3E6" w14:textId="61BE3020"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neištaiso defektų ir neatlygina nuostolių, kuriuos Užsakovas patiria ištaisydamas defektus ar jais sukeltą žalą, Užsakovas turi teisę pasinaudoti sutarties užtikrinimo dalimi, lygia Užsakovo patirtoms išlaidoms, taisant defektus ir sukeltą žalą; </w:t>
      </w:r>
    </w:p>
    <w:p w14:paraId="141BD43C" w14:textId="06730BC9"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 </w:t>
      </w:r>
    </w:p>
    <w:p w14:paraId="0AA9C802" w14:textId="7AFD5BFF"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Jeigu Užsakovas pasinaudoja Sutarties įvykdymo užtikrinimu arba jo dalimi, tai Rangovas, siekdamas toliau vykdyti Sutarties įsipareigojimus, per 10 (dešimt) darbo dienų privalo Užsakovui pateikti naują Lietuvoje ar užsienyje registruoto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unijos </w:t>
      </w:r>
      <w:r w:rsidRPr="00F42C4D">
        <w:rPr>
          <w:rFonts w:ascii="Times New Roman" w:hAnsi="Times New Roman" w:cs="Times New Roman"/>
          <w:sz w:val="24"/>
          <w:szCs w:val="24"/>
        </w:rPr>
        <w:t>garantiją</w:t>
      </w:r>
      <w:r w:rsidR="00980988" w:rsidRPr="00F42C4D">
        <w:rPr>
          <w:rFonts w:ascii="Times New Roman" w:hAnsi="Times New Roman" w:cs="Times New Roman"/>
          <w:sz w:val="24"/>
          <w:szCs w:val="24"/>
        </w:rPr>
        <w:t>,</w:t>
      </w:r>
      <w:r w:rsidR="000D6FCD" w:rsidRPr="00F42C4D">
        <w:rPr>
          <w:rFonts w:ascii="Times New Roman" w:hAnsi="Times New Roman" w:cs="Times New Roman"/>
          <w:sz w:val="24"/>
          <w:szCs w:val="24"/>
        </w:rPr>
        <w:t xml:space="preserve"> arba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 xml:space="preserve">raudimo bendrovės laidavimo raštą </w:t>
      </w:r>
      <w:r w:rsidRPr="00F42C4D">
        <w:rPr>
          <w:rFonts w:ascii="Times New Roman" w:hAnsi="Times New Roman" w:cs="Times New Roman"/>
          <w:sz w:val="24"/>
          <w:szCs w:val="24"/>
        </w:rPr>
        <w:t xml:space="preserve">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w:t>
      </w:r>
      <w:r w:rsidR="00570054" w:rsidRPr="00F42C4D">
        <w:rPr>
          <w:rFonts w:ascii="Times New Roman" w:hAnsi="Times New Roman" w:cs="Times New Roman"/>
          <w:sz w:val="24"/>
          <w:szCs w:val="24"/>
        </w:rPr>
        <w:t>„Dermės“</w:t>
      </w:r>
      <w:r w:rsidRPr="00F42C4D">
        <w:rPr>
          <w:rFonts w:ascii="Times New Roman" w:hAnsi="Times New Roman" w:cs="Times New Roman"/>
          <w:sz w:val="24"/>
          <w:szCs w:val="24"/>
        </w:rPr>
        <w:t xml:space="preserve"> </w:t>
      </w:r>
      <w:r w:rsidR="00570054" w:rsidRPr="00F42C4D">
        <w:rPr>
          <w:rFonts w:ascii="Times New Roman" w:hAnsi="Times New Roman" w:cs="Times New Roman"/>
          <w:sz w:val="24"/>
          <w:szCs w:val="24"/>
        </w:rPr>
        <w:t>mokyklos</w:t>
      </w:r>
      <w:r w:rsidRPr="00F42C4D">
        <w:rPr>
          <w:rFonts w:ascii="Times New Roman" w:hAnsi="Times New Roman" w:cs="Times New Roman"/>
          <w:sz w:val="24"/>
          <w:szCs w:val="24"/>
        </w:rPr>
        <w:t xml:space="preserve"> atsiskaitomąją sąskaitą. Rangovui neįvykdžius šių įsipareigojimų, Užsakovas turi teisę vienašališkai nesikreipdamas į teismą, nutraukti Sutartį, prieš 14 (keturiolika) dienų apie tai raštu pranešęs Rangovui. </w:t>
      </w:r>
    </w:p>
    <w:p w14:paraId="2E6AAFC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Jei Sutarties vykdymo metu paaiškėja, kad įvykdymo užtikrinimą išdavęs juridinis asmuo nebegalės įvykdyti savo įsipareigojimų, Užsakovas turi teisę raštu pareikalauti Rangovo per 10 (dešimt) dienų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sutarties nutraukimo. </w:t>
      </w:r>
    </w:p>
    <w:p w14:paraId="4DE5F780"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Sutarties įvykdymo užtikrinimas grąžinamas Rangovui po Darbų užbaigimo dokumento pasirašymo per 10 dienų nuo raštiško Rangovo prašymo gavimo dienos. </w:t>
      </w:r>
    </w:p>
    <w:p w14:paraId="0A54C8AA"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71A2C918" w14:textId="4279807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IX. KONFIDENCIALUMAS</w:t>
      </w:r>
    </w:p>
    <w:p w14:paraId="0D09856C"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15042B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xml:space="preserve">. 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 </w:t>
      </w:r>
    </w:p>
    <w:p w14:paraId="3F1B84ED"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1DC73EE8"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 GARANTIJOS</w:t>
      </w:r>
    </w:p>
    <w:p w14:paraId="7FC516B4"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47050215" w14:textId="77777777"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49</w:t>
      </w:r>
      <w:r w:rsidR="00CF049D" w:rsidRPr="00F42C4D">
        <w:rPr>
          <w:rFonts w:ascii="Times New Roman" w:hAnsi="Times New Roman" w:cs="Times New Roman"/>
          <w:sz w:val="24"/>
          <w:szCs w:val="24"/>
        </w:rPr>
        <w:t xml:space="preserve">. Rangovas garantuoja, kad atlikti Darbai atitiks techninėje užduotyje numatytas savybes, teisės aktų reikalavimus, jie bus atlikti be klaidų, kurios panaikintų ar sumažintų atliktų Darbų vertę. </w:t>
      </w:r>
    </w:p>
    <w:p w14:paraId="262DC1D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w:t>
      </w:r>
      <w:r w:rsidRPr="00F42C4D">
        <w:rPr>
          <w:rFonts w:ascii="Times New Roman" w:hAnsi="Times New Roman" w:cs="Times New Roman"/>
          <w:sz w:val="24"/>
          <w:szCs w:val="24"/>
        </w:rPr>
        <w:lastRenderedPageBreak/>
        <w:t xml:space="preserve">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 </w:t>
      </w:r>
    </w:p>
    <w:p w14:paraId="4472F3C8" w14:textId="2F9819FF" w:rsidR="00D554CE"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 </w:t>
      </w:r>
    </w:p>
    <w:p w14:paraId="08FF17D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Užsakovas, nustatęs Darbų trūkumus ar kitokius nukrypimus nuo Sutarties po Darbų perdavimo-priėmimo, jei tie trūkumai ar nukrypimai negalėjo būti nustatyti perimant Darbus (paslėpti trūkumai</w:t>
      </w:r>
      <w:r w:rsidR="00612C01" w:rsidRPr="00F42C4D">
        <w:rPr>
          <w:rFonts w:ascii="Times New Roman" w:hAnsi="Times New Roman" w:cs="Times New Roman"/>
          <w:sz w:val="24"/>
          <w:szCs w:val="24"/>
        </w:rPr>
        <w:t xml:space="preserve"> išaiškėję vėliau</w:t>
      </w:r>
      <w:r w:rsidRPr="00F42C4D">
        <w:rPr>
          <w:rFonts w:ascii="Times New Roman" w:hAnsi="Times New Roman" w:cs="Times New Roman"/>
          <w:sz w:val="24"/>
          <w:szCs w:val="24"/>
        </w:rPr>
        <w:t xml:space="preserve">), taip pat jei jie buvo Rangovo tyčia paslėpti, privalo apie juos raštu pranešti Rangovui. </w:t>
      </w:r>
    </w:p>
    <w:p w14:paraId="3D42B1A7"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2A63AFF" w14:textId="01E09595"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 NENUGALIMA JĖGA (FORCE MAJEURE)</w:t>
      </w:r>
    </w:p>
    <w:p w14:paraId="7E320E9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167B64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62C813B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0A9121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1290368"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D7485F1"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 GINČŲ SPRENDIMAS</w:t>
      </w:r>
    </w:p>
    <w:p w14:paraId="08DCE9C7" w14:textId="0881D450" w:rsidR="0011460F" w:rsidRPr="00F42C4D" w:rsidRDefault="0011460F" w:rsidP="00D74808">
      <w:pPr>
        <w:spacing w:after="0" w:line="240" w:lineRule="auto"/>
        <w:ind w:firstLine="851"/>
        <w:jc w:val="both"/>
        <w:rPr>
          <w:rFonts w:ascii="Times New Roman" w:hAnsi="Times New Roman" w:cs="Times New Roman"/>
          <w:sz w:val="24"/>
          <w:szCs w:val="24"/>
        </w:rPr>
      </w:pPr>
    </w:p>
    <w:p w14:paraId="1ADFFF36" w14:textId="77777777" w:rsidR="00062FBB" w:rsidRPr="00F42C4D" w:rsidRDefault="00CF049D" w:rsidP="00770ED9">
      <w:pPr>
        <w:pStyle w:val="Sraopastraipa"/>
        <w:tabs>
          <w:tab w:val="left" w:pos="709"/>
          <w:tab w:val="left" w:pos="1134"/>
          <w:tab w:val="left" w:pos="1276"/>
          <w:tab w:val="left" w:pos="1418"/>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5</w:t>
      </w:r>
      <w:r w:rsidR="00062FBB" w:rsidRPr="00F42C4D">
        <w:rPr>
          <w:rFonts w:ascii="Times New Roman" w:hAnsi="Times New Roman" w:cs="Times New Roman"/>
          <w:sz w:val="24"/>
          <w:szCs w:val="24"/>
        </w:rPr>
        <w:t>6</w:t>
      </w:r>
      <w:r w:rsidRPr="00F42C4D">
        <w:rPr>
          <w:rFonts w:ascii="Times New Roman" w:hAnsi="Times New Roman" w:cs="Times New Roman"/>
          <w:sz w:val="24"/>
          <w:szCs w:val="24"/>
        </w:rPr>
        <w:t xml:space="preserve">. </w:t>
      </w:r>
      <w:r w:rsidR="00062FBB" w:rsidRPr="00F42C4D">
        <w:rPr>
          <w:rFonts w:ascii="Times New Roman" w:hAnsi="Times New Roman" w:cs="Times New Roman"/>
          <w:color w:val="000000" w:themeColor="text1"/>
          <w:sz w:val="24"/>
          <w:szCs w:val="24"/>
        </w:rPr>
        <w:t xml:space="preserve">Sutartis aiškinama, visi joje neaptarti klausimai ir visi ginčai, kylantys iš Sutarties ar su ja susiję, sprendžiami remiantis Lietuvos Respublikos teise. </w:t>
      </w:r>
    </w:p>
    <w:p w14:paraId="1E4E8DA4" w14:textId="345C7D0F" w:rsidR="00062FBB" w:rsidRPr="00F42C4D" w:rsidRDefault="00062FBB" w:rsidP="00770ED9">
      <w:pPr>
        <w:pStyle w:val="Sraopastraipa"/>
        <w:tabs>
          <w:tab w:val="left" w:pos="709"/>
          <w:tab w:val="left" w:pos="1134"/>
          <w:tab w:val="left" w:pos="1276"/>
          <w:tab w:val="left" w:pos="1418"/>
          <w:tab w:val="left" w:pos="1560"/>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color w:val="000000" w:themeColor="text1"/>
          <w:sz w:val="24"/>
          <w:szCs w:val="24"/>
        </w:rPr>
        <w:t xml:space="preserve">57. 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50675A9F" w14:textId="77777777" w:rsidR="00ED4677" w:rsidRPr="00F42C4D" w:rsidRDefault="00ED4677" w:rsidP="00D74808">
      <w:pPr>
        <w:spacing w:after="0" w:line="240" w:lineRule="auto"/>
        <w:ind w:firstLine="851"/>
        <w:jc w:val="both"/>
        <w:rPr>
          <w:rFonts w:ascii="Times New Roman" w:hAnsi="Times New Roman" w:cs="Times New Roman"/>
          <w:sz w:val="24"/>
          <w:szCs w:val="24"/>
        </w:rPr>
      </w:pPr>
    </w:p>
    <w:p w14:paraId="2CA1E6F3" w14:textId="17469A12"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XIII. SUTARTIES GALIOJIMAS, NUTRAUKIMAS</w:t>
      </w:r>
    </w:p>
    <w:p w14:paraId="5A25BA23"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462C3F4" w14:textId="18C99DCA"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Ši Sutartis įsigalioja atstova</w:t>
      </w:r>
      <w:r w:rsidR="00062FBB" w:rsidRPr="00F42C4D">
        <w:rPr>
          <w:rFonts w:ascii="Times New Roman" w:hAnsi="Times New Roman" w:cs="Times New Roman"/>
          <w:sz w:val="24"/>
          <w:szCs w:val="24"/>
        </w:rPr>
        <w:t xml:space="preserve">ms </w:t>
      </w:r>
      <w:r w:rsidRPr="00F42C4D">
        <w:rPr>
          <w:rFonts w:ascii="Times New Roman" w:hAnsi="Times New Roman" w:cs="Times New Roman"/>
          <w:sz w:val="24"/>
          <w:szCs w:val="24"/>
        </w:rPr>
        <w:t>ją pasiraš</w:t>
      </w:r>
      <w:r w:rsidR="000A6781" w:rsidRPr="00F42C4D">
        <w:rPr>
          <w:rFonts w:ascii="Times New Roman" w:hAnsi="Times New Roman" w:cs="Times New Roman"/>
          <w:sz w:val="24"/>
          <w:szCs w:val="24"/>
        </w:rPr>
        <w:t xml:space="preserve">ant, kai </w:t>
      </w:r>
      <w:r w:rsidRPr="00F42C4D">
        <w:rPr>
          <w:rFonts w:ascii="Times New Roman" w:hAnsi="Times New Roman" w:cs="Times New Roman"/>
          <w:sz w:val="24"/>
          <w:szCs w:val="24"/>
        </w:rPr>
        <w:t>Rangovas pateikia Užsakovui Sutarties įvykdymo užtikrinimą. Šalys sutaria, kad sutarties įsigaliojimo data bus laikoma, Lietuvoje ar užsienyje registruoto banko</w:t>
      </w:r>
      <w:r w:rsidR="00980988" w:rsidRPr="00F42C4D">
        <w:rPr>
          <w:rFonts w:ascii="Times New Roman" w:hAnsi="Times New Roman" w:cs="Times New Roman"/>
          <w:sz w:val="24"/>
          <w:szCs w:val="24"/>
        </w:rPr>
        <w:t>, kredito unijos</w:t>
      </w:r>
      <w:r w:rsidR="00157D7A" w:rsidRPr="00F42C4D">
        <w:rPr>
          <w:rFonts w:ascii="Times New Roman" w:hAnsi="Times New Roman" w:cs="Times New Roman"/>
          <w:sz w:val="24"/>
          <w:szCs w:val="24"/>
        </w:rPr>
        <w:t xml:space="preserve"> arba draudimo bendrovės</w:t>
      </w:r>
      <w:r w:rsidRPr="00F42C4D">
        <w:rPr>
          <w:rFonts w:ascii="Times New Roman" w:hAnsi="Times New Roman" w:cs="Times New Roman"/>
          <w:sz w:val="24"/>
          <w:szCs w:val="24"/>
        </w:rPr>
        <w:t xml:space="preserve"> išduoto Sutarties įvykdymo </w:t>
      </w:r>
      <w:r w:rsidRPr="00F42C4D">
        <w:rPr>
          <w:rFonts w:ascii="Times New Roman" w:hAnsi="Times New Roman" w:cs="Times New Roman"/>
          <w:sz w:val="24"/>
          <w:szCs w:val="24"/>
        </w:rPr>
        <w:lastRenderedPageBreak/>
        <w:t xml:space="preserve">užtikrinimo pateikimo su lydraščiu Užsakovui diena arba mokėjimo pavedimo, kuriuo yra patvirtinamas piniginio užstato pervedimas į </w:t>
      </w:r>
      <w:r w:rsidR="000A6781" w:rsidRPr="00F42C4D">
        <w:rPr>
          <w:rFonts w:ascii="Times New Roman" w:hAnsi="Times New Roman" w:cs="Times New Roman"/>
          <w:sz w:val="24"/>
          <w:szCs w:val="24"/>
        </w:rPr>
        <w:t>Užsakovo</w:t>
      </w:r>
      <w:r w:rsidRPr="00F42C4D">
        <w:rPr>
          <w:rFonts w:ascii="Times New Roman" w:hAnsi="Times New Roman" w:cs="Times New Roman"/>
          <w:sz w:val="24"/>
          <w:szCs w:val="24"/>
        </w:rPr>
        <w:t xml:space="preserve"> atsiskaitomąją sąskaitą, data. </w:t>
      </w:r>
    </w:p>
    <w:p w14:paraId="0C044F6B" w14:textId="77777777" w:rsidR="00D554CE"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59</w:t>
      </w:r>
      <w:r w:rsidR="00CF049D" w:rsidRPr="00F42C4D">
        <w:rPr>
          <w:rFonts w:ascii="Times New Roman" w:hAnsi="Times New Roman" w:cs="Times New Roman"/>
          <w:sz w:val="24"/>
          <w:szCs w:val="24"/>
        </w:rPr>
        <w:t xml:space="preserve">. Rangovui nepateikus Sutarties įvykdymo užtikrinimo per Sutartyje nurodytus terminus, bus laikoma, kad Rangovas atsisakė sudaryti Sutartį. Tokiu atveju bus laikoma, kad Sutartis neįsigaliojo, o Užsakovas įgijo teisę parengti naują Sutartį. </w:t>
      </w:r>
    </w:p>
    <w:p w14:paraId="3C57A5D3" w14:textId="1F7238E2" w:rsidR="00B2391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Sutartis galioja iki visų sutartinių įsipareigojimų įvykdymo</w:t>
      </w:r>
      <w:r w:rsidR="00ED4677"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arba iki atskiro Šalių rašytinio susitarimo dėl Sutarties nutraukimo. </w:t>
      </w:r>
    </w:p>
    <w:p w14:paraId="0BD7FCB6" w14:textId="79B1F79E"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Užsakovas, įspėjęs Rangovą prieš 10 (dešimt) kalendorinių dienų, vienašališkai gali nutraukti sutartį šiais atvejais, kurie pasirašant šią sutartį šalių yra pripažįstami esminiais sutarties sąlygų pažeidimais: </w:t>
      </w:r>
    </w:p>
    <w:p w14:paraId="78069912" w14:textId="22F58537"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.1. kai Rangovas daugiau nei 10 kalendorinių dienų neįvykdo Užsakovo nurodymo ištaisyti netinkamai įvykdytus arba įvykdyti neįvykdytus sutartinius įsipareigojimus. </w:t>
      </w:r>
    </w:p>
    <w:p w14:paraId="302B4844" w14:textId="7E7EF3C9"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.2. nepradeda laiku vykdyti Darbų, ar kitaip aiškiai parodo ketinimą netęsti savo įsipareigojimų pagal Sutartį arba nevykdo Darbų pagal nurodytą darbų atlikimo terminą ir tampa aišku, kad juos baigti iki Darbų atlikimo termino pabaigos neįmanoma. </w:t>
      </w:r>
    </w:p>
    <w:p w14:paraId="078034F2" w14:textId="3681E07F" w:rsidR="00FF7882"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1</w:t>
      </w:r>
      <w:r w:rsidRPr="00F42C4D">
        <w:rPr>
          <w:rFonts w:ascii="Times New Roman" w:hAnsi="Times New Roman" w:cs="Times New Roman"/>
          <w:sz w:val="24"/>
          <w:szCs w:val="24"/>
        </w:rPr>
        <w:t xml:space="preserve">.3. kai Rangovas bankrutuoja arba yra likviduojamas. </w:t>
      </w:r>
    </w:p>
    <w:p w14:paraId="052CCD96" w14:textId="764D8483" w:rsidR="00072D82" w:rsidRPr="00072D82" w:rsidRDefault="00072D82" w:rsidP="00072D82">
      <w:pPr>
        <w:spacing w:after="0" w:line="240" w:lineRule="auto"/>
        <w:ind w:firstLine="851"/>
        <w:jc w:val="both"/>
        <w:rPr>
          <w:rFonts w:ascii="Times New Roman" w:hAnsi="Times New Roman" w:cs="Times New Roman"/>
          <w:b/>
          <w:bCs/>
          <w:sz w:val="24"/>
          <w:szCs w:val="24"/>
        </w:rPr>
      </w:pPr>
      <w:r w:rsidRPr="00033A2E">
        <w:rPr>
          <w:rFonts w:ascii="Times New Roman" w:hAnsi="Times New Roman" w:cs="Times New Roman"/>
          <w:sz w:val="24"/>
          <w:szCs w:val="24"/>
        </w:rPr>
        <w:t>61.4. pagrindais nurodytais  Lietuvos Respublikos viešųjų pirkimo įstatymo 90 straipsnio nuostatose.</w:t>
      </w:r>
    </w:p>
    <w:p w14:paraId="7182D558" w14:textId="7BD43009"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raštu prieš 10 kalendorinių dienų įspėjęs Užsakovą turi teisę vienašališkai nutraukti Sutartį, jeigu Užsakovas nevykdo savo įsipareigojimų arba vykdo juos kitomis sąlygomis nei numatyta Sutartyje. </w:t>
      </w:r>
    </w:p>
    <w:p w14:paraId="433F8F5F" w14:textId="437AC2C6"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3</w:t>
      </w:r>
      <w:r w:rsidRPr="00F42C4D">
        <w:rPr>
          <w:rFonts w:ascii="Times New Roman" w:hAnsi="Times New Roman" w:cs="Times New Roman"/>
          <w:sz w:val="24"/>
          <w:szCs w:val="24"/>
        </w:rPr>
        <w:t xml:space="preserve">. Sutartis prieš terminą gali būti nutraukta bendru Šalių rašytiniu susitarimu. </w:t>
      </w:r>
    </w:p>
    <w:p w14:paraId="786C19D5"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6627F6EA" w14:textId="322EE78E"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XIV. SUSIRAŠINĖJIMAS</w:t>
      </w:r>
    </w:p>
    <w:p w14:paraId="263856A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A6066B5" w14:textId="2302A53C" w:rsidR="00741862" w:rsidRPr="00F42C4D" w:rsidRDefault="002B5AB0"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4</w:t>
      </w:r>
      <w:r w:rsidR="00CF049D" w:rsidRPr="00F42C4D">
        <w:rPr>
          <w:rFonts w:ascii="Times New Roman" w:hAnsi="Times New Roman" w:cs="Times New Roman"/>
          <w:sz w:val="24"/>
          <w:szCs w:val="24"/>
        </w:rPr>
        <w:t xml:space="preserve">. 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kuriuos nurodė viena Šalis, pateikdama pranešimą: </w:t>
      </w:r>
    </w:p>
    <w:p w14:paraId="3F51102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tbl>
      <w:tblPr>
        <w:tblStyle w:val="Lentelstinklelis"/>
        <w:tblW w:w="5000" w:type="pct"/>
        <w:tblLook w:val="04A0" w:firstRow="1" w:lastRow="0" w:firstColumn="1" w:lastColumn="0" w:noHBand="0" w:noVBand="1"/>
      </w:tblPr>
      <w:tblGrid>
        <w:gridCol w:w="3209"/>
        <w:gridCol w:w="3209"/>
        <w:gridCol w:w="3210"/>
      </w:tblGrid>
      <w:tr w:rsidR="00741862" w:rsidRPr="00F42C4D" w14:paraId="5E2991DB" w14:textId="77777777" w:rsidTr="00B46F4E">
        <w:tc>
          <w:tcPr>
            <w:tcW w:w="1666" w:type="pct"/>
          </w:tcPr>
          <w:p w14:paraId="23E4D526" w14:textId="77777777" w:rsidR="00741862" w:rsidRPr="00F42C4D" w:rsidRDefault="00741862" w:rsidP="00D74808">
            <w:pPr>
              <w:ind w:firstLine="851"/>
              <w:jc w:val="both"/>
              <w:rPr>
                <w:rFonts w:ascii="Times New Roman" w:hAnsi="Times New Roman" w:cs="Times New Roman"/>
                <w:sz w:val="24"/>
                <w:szCs w:val="24"/>
              </w:rPr>
            </w:pPr>
          </w:p>
        </w:tc>
        <w:tc>
          <w:tcPr>
            <w:tcW w:w="1666" w:type="pct"/>
          </w:tcPr>
          <w:p w14:paraId="1CD1E2C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Užsakovas</w:t>
            </w:r>
          </w:p>
        </w:tc>
        <w:tc>
          <w:tcPr>
            <w:tcW w:w="1667" w:type="pct"/>
          </w:tcPr>
          <w:p w14:paraId="3AF4D8AF"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Rangovas</w:t>
            </w:r>
          </w:p>
        </w:tc>
      </w:tr>
      <w:tr w:rsidR="00741862" w:rsidRPr="00F42C4D" w14:paraId="03A1FFD8" w14:textId="77777777" w:rsidTr="00B46F4E">
        <w:tc>
          <w:tcPr>
            <w:tcW w:w="1666" w:type="pct"/>
          </w:tcPr>
          <w:p w14:paraId="7BCD680E"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Pavadinimas</w:t>
            </w:r>
          </w:p>
        </w:tc>
        <w:tc>
          <w:tcPr>
            <w:tcW w:w="1666" w:type="pct"/>
          </w:tcPr>
          <w:p w14:paraId="121DD7B3"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1DE8B630"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942579B" w14:textId="77777777" w:rsidTr="00B46F4E">
        <w:tc>
          <w:tcPr>
            <w:tcW w:w="1666" w:type="pct"/>
          </w:tcPr>
          <w:p w14:paraId="78E0C1FB"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Adresas</w:t>
            </w:r>
          </w:p>
        </w:tc>
        <w:tc>
          <w:tcPr>
            <w:tcW w:w="1666" w:type="pct"/>
          </w:tcPr>
          <w:p w14:paraId="617EA315"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524341DB"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4A23B14F" w14:textId="77777777" w:rsidTr="00B46F4E">
        <w:tc>
          <w:tcPr>
            <w:tcW w:w="1666" w:type="pct"/>
          </w:tcPr>
          <w:p w14:paraId="0127C87A"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66" w:type="pct"/>
          </w:tcPr>
          <w:p w14:paraId="6E42AAD6"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0EA0CEA1"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95008F3" w14:textId="77777777" w:rsidTr="00B46F4E">
        <w:tc>
          <w:tcPr>
            <w:tcW w:w="1666" w:type="pct"/>
          </w:tcPr>
          <w:p w14:paraId="25394F8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66" w:type="pct"/>
          </w:tcPr>
          <w:p w14:paraId="22ABE081"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36D08A22"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3736505A" w14:textId="77777777" w:rsidTr="00B46F4E">
        <w:tc>
          <w:tcPr>
            <w:tcW w:w="1666" w:type="pct"/>
          </w:tcPr>
          <w:p w14:paraId="0E7440E0"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Kontaktinis asmuo</w:t>
            </w:r>
          </w:p>
        </w:tc>
        <w:tc>
          <w:tcPr>
            <w:tcW w:w="1666" w:type="pct"/>
          </w:tcPr>
          <w:p w14:paraId="1CE988C0"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462FEA24"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80B2991" w14:textId="77777777" w:rsidTr="00B46F4E">
        <w:tc>
          <w:tcPr>
            <w:tcW w:w="1666" w:type="pct"/>
          </w:tcPr>
          <w:p w14:paraId="39B56E67"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66" w:type="pct"/>
          </w:tcPr>
          <w:p w14:paraId="005939DE"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7A0DA1F5" w14:textId="77777777" w:rsidR="00741862" w:rsidRPr="00F42C4D" w:rsidRDefault="00741862" w:rsidP="00D74808">
            <w:pPr>
              <w:ind w:firstLine="851"/>
              <w:jc w:val="both"/>
              <w:rPr>
                <w:rFonts w:ascii="Times New Roman" w:hAnsi="Times New Roman" w:cs="Times New Roman"/>
                <w:sz w:val="24"/>
                <w:szCs w:val="24"/>
              </w:rPr>
            </w:pPr>
          </w:p>
        </w:tc>
      </w:tr>
      <w:tr w:rsidR="00741862" w:rsidRPr="00F42C4D" w14:paraId="7A32AB97" w14:textId="77777777" w:rsidTr="00B46F4E">
        <w:tc>
          <w:tcPr>
            <w:tcW w:w="1666" w:type="pct"/>
          </w:tcPr>
          <w:p w14:paraId="5F4687C0"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66" w:type="pct"/>
          </w:tcPr>
          <w:p w14:paraId="2FD2B621" w14:textId="77777777" w:rsidR="00741862" w:rsidRPr="00F42C4D" w:rsidRDefault="00741862" w:rsidP="00D74808">
            <w:pPr>
              <w:ind w:firstLine="851"/>
              <w:jc w:val="both"/>
              <w:rPr>
                <w:rFonts w:ascii="Times New Roman" w:hAnsi="Times New Roman" w:cs="Times New Roman"/>
                <w:sz w:val="24"/>
                <w:szCs w:val="24"/>
              </w:rPr>
            </w:pPr>
          </w:p>
        </w:tc>
        <w:tc>
          <w:tcPr>
            <w:tcW w:w="1667" w:type="pct"/>
          </w:tcPr>
          <w:p w14:paraId="41A1E09D" w14:textId="77777777" w:rsidR="00741862" w:rsidRPr="00F42C4D" w:rsidRDefault="00741862" w:rsidP="00D74808">
            <w:pPr>
              <w:ind w:firstLine="851"/>
              <w:jc w:val="both"/>
              <w:rPr>
                <w:rFonts w:ascii="Times New Roman" w:hAnsi="Times New Roman" w:cs="Times New Roman"/>
                <w:sz w:val="24"/>
                <w:szCs w:val="24"/>
              </w:rPr>
            </w:pPr>
          </w:p>
        </w:tc>
      </w:tr>
    </w:tbl>
    <w:p w14:paraId="04EDC7C8"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3115E3F4" w14:textId="36D28137" w:rsidR="00741862"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70ED9" w:rsidRPr="00F42C4D">
        <w:rPr>
          <w:rFonts w:ascii="Times New Roman" w:hAnsi="Times New Roman" w:cs="Times New Roman"/>
          <w:sz w:val="24"/>
          <w:szCs w:val="24"/>
        </w:rPr>
        <w:t>5</w:t>
      </w:r>
      <w:r w:rsidR="00CF049D" w:rsidRPr="00F42C4D">
        <w:rPr>
          <w:rFonts w:ascii="Times New Roman" w:hAnsi="Times New Roman" w:cs="Times New Roman"/>
          <w:sz w:val="24"/>
          <w:szCs w:val="24"/>
        </w:rPr>
        <w:t xml:space="preserve">. 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5C7091A" w14:textId="13CBEF38" w:rsidR="00757A1C" w:rsidRPr="00757A1C" w:rsidRDefault="00757A1C" w:rsidP="00757A1C">
      <w:pPr>
        <w:spacing w:after="0" w:line="240" w:lineRule="auto"/>
        <w:rPr>
          <w:rFonts w:ascii="Times New Roman" w:hAnsi="Times New Roman" w:cs="Times New Roman"/>
          <w:sz w:val="24"/>
          <w:szCs w:val="24"/>
        </w:rPr>
      </w:pPr>
    </w:p>
    <w:p w14:paraId="2FB50868" w14:textId="4960683A" w:rsidR="00757A1C" w:rsidRPr="00757A1C" w:rsidRDefault="00757A1C" w:rsidP="00757A1C">
      <w:pPr>
        <w:spacing w:after="0" w:line="240" w:lineRule="auto"/>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XV. </w:t>
      </w:r>
      <w:r w:rsidRPr="00757A1C">
        <w:rPr>
          <w:rFonts w:ascii="Times New Roman" w:hAnsi="Times New Roman" w:cs="Times New Roman"/>
          <w:b/>
          <w:bCs/>
          <w:sz w:val="24"/>
          <w:szCs w:val="24"/>
        </w:rPr>
        <w:t>ASMENS DUOMENŲ APSAUGA</w:t>
      </w:r>
    </w:p>
    <w:p w14:paraId="4F104F14" w14:textId="77777777" w:rsidR="00757A1C" w:rsidRPr="00757A1C" w:rsidRDefault="00757A1C" w:rsidP="00757A1C">
      <w:pPr>
        <w:spacing w:after="0" w:line="240" w:lineRule="auto"/>
        <w:ind w:firstLine="851"/>
        <w:jc w:val="both"/>
        <w:rPr>
          <w:rFonts w:ascii="Times New Roman" w:hAnsi="Times New Roman" w:cs="Times New Roman"/>
          <w:sz w:val="24"/>
          <w:szCs w:val="24"/>
        </w:rPr>
      </w:pPr>
    </w:p>
    <w:p w14:paraId="3FB68F2D" w14:textId="542449E4"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66</w:t>
      </w:r>
      <w:r w:rsidRPr="00757A1C">
        <w:rPr>
          <w:rFonts w:ascii="Times New Roman" w:hAnsi="Times New Roman" w:cs="Times New Roman"/>
          <w:sz w:val="24"/>
          <w:szCs w:val="24"/>
        </w:rPr>
        <w:t>. Šalys, sudarydamos Sutartį, patvirtina suprantančios, kad vykdant Sutartį yra tvarkomi asmens duomenys.</w:t>
      </w:r>
    </w:p>
    <w:p w14:paraId="599F942D" w14:textId="1B744673"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67</w:t>
      </w:r>
      <w:r w:rsidRPr="00757A1C">
        <w:rPr>
          <w:rFonts w:ascii="Times New Roman" w:hAnsi="Times New Roman" w:cs="Times New Roman"/>
          <w:sz w:val="24"/>
          <w:szCs w:val="24"/>
        </w:rPr>
        <w:t>. Šalys įsipareigoja:</w:t>
      </w:r>
    </w:p>
    <w:p w14:paraId="5A047297" w14:textId="653BCC36"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.1. Laikytis Lietuvos Respublikos asmens duomenų apsaugos įstatymo, Bendrojo duomenų apsaugos reglamento (ES) 2016/679 (toliau - Reglamentas) ir kitų teisės aktų, reglamentuojančių asmens duomenų tvarkymą, reikalavimų;</w:t>
      </w:r>
    </w:p>
    <w:p w14:paraId="77ACE870" w14:textId="2352EA22"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.2. bendradarbiaujant tarpusavyje ir pagal galimybes suteikti viena kitai pagalbą, kad kita Šalis galėtų laikytis savo įsipareigojimų pagal asmens duomenų apsaugą reglamentuojančius teisės aktus;</w:t>
      </w:r>
    </w:p>
    <w:p w14:paraId="3F5E0BDF" w14:textId="3C6131C6"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.3. užtikrinti galimybes duomenų subjektams naudotis savo teisėmis pagal Reglamentą;</w:t>
      </w:r>
    </w:p>
    <w:p w14:paraId="15FA352B" w14:textId="160BF915" w:rsidR="00757A1C" w:rsidRPr="00757A1C"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.4. raštu informuoti viena kitą apie kiekvieną asmens duomenų saugumo pažeidimą, susijusį su kitos Šalies perduotais asmens duomenimis;</w:t>
      </w:r>
    </w:p>
    <w:p w14:paraId="3E5D33C4" w14:textId="78EE82AD" w:rsidR="00757A1C" w:rsidRPr="00F42C4D" w:rsidRDefault="00757A1C" w:rsidP="00757A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67</w:t>
      </w:r>
      <w:r w:rsidRPr="00757A1C">
        <w:rPr>
          <w:rFonts w:ascii="Times New Roman" w:hAnsi="Times New Roman" w:cs="Times New Roman"/>
          <w:sz w:val="24"/>
          <w:szCs w:val="24"/>
        </w:rPr>
        <w:t>.5. 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2FD6C622"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D7BCC8F" w14:textId="7118318A"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w:t>
      </w:r>
      <w:r w:rsidR="00757A1C">
        <w:rPr>
          <w:rFonts w:ascii="Times New Roman" w:hAnsi="Times New Roman" w:cs="Times New Roman"/>
          <w:b/>
          <w:sz w:val="24"/>
          <w:szCs w:val="24"/>
        </w:rPr>
        <w:t>I</w:t>
      </w:r>
      <w:r w:rsidRPr="00F42C4D">
        <w:rPr>
          <w:rFonts w:ascii="Times New Roman" w:hAnsi="Times New Roman" w:cs="Times New Roman"/>
          <w:b/>
          <w:sz w:val="24"/>
          <w:szCs w:val="24"/>
        </w:rPr>
        <w:t>. KITOS NUOSTATOS</w:t>
      </w:r>
    </w:p>
    <w:p w14:paraId="71636B5A"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0E1A60FF" w14:textId="28D797B9" w:rsidR="00741862" w:rsidRPr="00F42C4D"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57A1C">
        <w:rPr>
          <w:rFonts w:ascii="Times New Roman" w:hAnsi="Times New Roman" w:cs="Times New Roman"/>
          <w:sz w:val="24"/>
          <w:szCs w:val="24"/>
        </w:rPr>
        <w:t>8</w:t>
      </w:r>
      <w:r w:rsidR="00CF049D" w:rsidRPr="00F42C4D">
        <w:rPr>
          <w:rFonts w:ascii="Times New Roman" w:hAnsi="Times New Roman" w:cs="Times New Roman"/>
          <w:sz w:val="24"/>
          <w:szCs w:val="24"/>
        </w:rPr>
        <w:t xml:space="preserve">. </w:t>
      </w:r>
      <w:r w:rsidRPr="00F42C4D">
        <w:rPr>
          <w:rFonts w:ascii="Times New Roman" w:hAnsi="Times New Roman" w:cs="Times New Roman"/>
          <w:sz w:val="24"/>
          <w:szCs w:val="24"/>
        </w:rPr>
        <w:t>P</w:t>
      </w:r>
      <w:r w:rsidR="00CF049D" w:rsidRPr="00F42C4D">
        <w:rPr>
          <w:rFonts w:ascii="Times New Roman" w:hAnsi="Times New Roman" w:cs="Times New Roman"/>
          <w:sz w:val="24"/>
          <w:szCs w:val="24"/>
        </w:rPr>
        <w:t xml:space="preserve">irkimo dokumentai ir Sutarties priedai yra neatskiriama Sutarties dalis. </w:t>
      </w:r>
    </w:p>
    <w:p w14:paraId="2507CF82" w14:textId="5E6AED10" w:rsidR="00741862" w:rsidRPr="00F42C4D"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757A1C">
        <w:rPr>
          <w:rFonts w:ascii="Times New Roman" w:hAnsi="Times New Roman" w:cs="Times New Roman"/>
          <w:sz w:val="24"/>
          <w:szCs w:val="24"/>
        </w:rPr>
        <w:t>9</w:t>
      </w:r>
      <w:r w:rsidR="00CF049D" w:rsidRPr="00F42C4D">
        <w:rPr>
          <w:rFonts w:ascii="Times New Roman" w:hAnsi="Times New Roman" w:cs="Times New Roman"/>
          <w:sz w:val="24"/>
          <w:szCs w:val="24"/>
        </w:rPr>
        <w:t>. Sutarčiai ir visoms iš šios Sutarties atsirandančioms teisėms ir pareigoms taikomi Lietuvos Respublikos įstatymai bei kiti norminiai teisės aktai, Sutartis turi būti aiškinama pagal Lietuvos Respublikos teisę</w:t>
      </w:r>
      <w:r w:rsidRPr="00F42C4D">
        <w:rPr>
          <w:rFonts w:ascii="Times New Roman" w:hAnsi="Times New Roman" w:cs="Times New Roman"/>
          <w:sz w:val="24"/>
          <w:szCs w:val="24"/>
        </w:rPr>
        <w:t>. Užtikrinant konfidencialumą.</w:t>
      </w:r>
    </w:p>
    <w:p w14:paraId="37B082E5" w14:textId="31F1B494" w:rsidR="00741862" w:rsidRPr="00F42C4D" w:rsidRDefault="00757A1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CF049D" w:rsidRPr="00F42C4D">
        <w:rPr>
          <w:rFonts w:ascii="Times New Roman" w:hAnsi="Times New Roman" w:cs="Times New Roman"/>
          <w:sz w:val="24"/>
          <w:szCs w:val="24"/>
        </w:rPr>
        <w:t xml:space="preserve">. Sutartis yra Šalių perskaityta, jų suprasta ir jos autentiškumas patvirtintas ant kiekvieno Sutarties lapo kiekvienos Šalies tinkamus įgaliojimus turinčių asmenų parašais. </w:t>
      </w:r>
    </w:p>
    <w:p w14:paraId="4AE60591" w14:textId="16E18144" w:rsidR="004443F0" w:rsidRPr="00072D82" w:rsidRDefault="00757A1C" w:rsidP="00072D8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71</w:t>
      </w:r>
      <w:r w:rsidR="00CF049D" w:rsidRPr="00F42C4D">
        <w:rPr>
          <w:rFonts w:ascii="Times New Roman" w:hAnsi="Times New Roman" w:cs="Times New Roman"/>
          <w:sz w:val="24"/>
          <w:szCs w:val="24"/>
        </w:rPr>
        <w:t xml:space="preserve">. Ši sutartis ir jos priedai – neatskiriamos šios sutarties dalys, pasirašytos 2 egzemplioriais, turinčiais vienodą teisinę galią, kurių po vieną tenka kiekvienai sutarties šaliai. </w:t>
      </w:r>
    </w:p>
    <w:p w14:paraId="72F935E0" w14:textId="77777777" w:rsidR="004443F0" w:rsidRPr="00F42C4D" w:rsidRDefault="004443F0" w:rsidP="00D74808">
      <w:pPr>
        <w:spacing w:after="0" w:line="240" w:lineRule="auto"/>
        <w:jc w:val="center"/>
        <w:rPr>
          <w:rFonts w:ascii="Times New Roman" w:hAnsi="Times New Roman" w:cs="Times New Roman"/>
          <w:b/>
          <w:sz w:val="24"/>
          <w:szCs w:val="24"/>
        </w:rPr>
      </w:pPr>
    </w:p>
    <w:p w14:paraId="655E8DF0" w14:textId="71141295"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XVI</w:t>
      </w:r>
      <w:r w:rsidR="00757A1C">
        <w:rPr>
          <w:rFonts w:ascii="Times New Roman" w:hAnsi="Times New Roman" w:cs="Times New Roman"/>
          <w:b/>
          <w:sz w:val="24"/>
          <w:szCs w:val="24"/>
        </w:rPr>
        <w:t>I</w:t>
      </w:r>
      <w:r w:rsidRPr="00F42C4D">
        <w:rPr>
          <w:rFonts w:ascii="Times New Roman" w:hAnsi="Times New Roman" w:cs="Times New Roman"/>
          <w:b/>
          <w:sz w:val="24"/>
          <w:szCs w:val="24"/>
        </w:rPr>
        <w:t>. SUTARTIES DOKUMENTAI</w:t>
      </w:r>
    </w:p>
    <w:p w14:paraId="77782F1D"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8B46033" w14:textId="3D2B57EF"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7</w:t>
      </w:r>
      <w:r w:rsidR="00757A1C">
        <w:rPr>
          <w:rFonts w:ascii="Times New Roman" w:hAnsi="Times New Roman" w:cs="Times New Roman"/>
          <w:sz w:val="24"/>
          <w:szCs w:val="24"/>
        </w:rPr>
        <w:t>2</w:t>
      </w:r>
      <w:r w:rsidRPr="00F42C4D">
        <w:rPr>
          <w:rFonts w:ascii="Times New Roman" w:hAnsi="Times New Roman" w:cs="Times New Roman"/>
          <w:sz w:val="24"/>
          <w:szCs w:val="24"/>
        </w:rPr>
        <w:t xml:space="preserve">. Prie Sutarties pridedami šie priedai, kurie yra neatskiriama Sutarties dalis: </w:t>
      </w:r>
    </w:p>
    <w:p w14:paraId="1ADB5753" w14:textId="52CE1FB6"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 priedas – Techninė užduotis</w:t>
      </w:r>
      <w:r w:rsidR="00522098" w:rsidRPr="00F42C4D">
        <w:rPr>
          <w:rFonts w:ascii="Times New Roman" w:hAnsi="Times New Roman" w:cs="Times New Roman"/>
          <w:sz w:val="24"/>
          <w:szCs w:val="24"/>
        </w:rPr>
        <w:t xml:space="preserve"> </w:t>
      </w:r>
      <w:r w:rsidR="000A6781" w:rsidRPr="00F42C4D">
        <w:rPr>
          <w:rFonts w:ascii="Times New Roman" w:hAnsi="Times New Roman" w:cs="Times New Roman"/>
          <w:sz w:val="24"/>
          <w:szCs w:val="24"/>
        </w:rPr>
        <w:t>(</w:t>
      </w:r>
      <w:r w:rsidR="00522098" w:rsidRPr="00F42C4D">
        <w:rPr>
          <w:rFonts w:ascii="Times New Roman" w:hAnsi="Times New Roman" w:cs="Times New Roman"/>
          <w:color w:val="000000" w:themeColor="text1"/>
          <w:sz w:val="24"/>
          <w:szCs w:val="24"/>
        </w:rPr>
        <w:t>su priedais</w:t>
      </w:r>
      <w:r w:rsidR="000A6781" w:rsidRPr="00F42C4D">
        <w:rPr>
          <w:rFonts w:ascii="Times New Roman" w:hAnsi="Times New Roman" w:cs="Times New Roman"/>
          <w:color w:val="000000" w:themeColor="text1"/>
          <w:sz w:val="24"/>
          <w:szCs w:val="24"/>
        </w:rPr>
        <w:t>)</w:t>
      </w:r>
      <w:r w:rsidRPr="00F42C4D">
        <w:rPr>
          <w:rFonts w:ascii="Times New Roman" w:hAnsi="Times New Roman" w:cs="Times New Roman"/>
          <w:color w:val="000000" w:themeColor="text1"/>
          <w:sz w:val="24"/>
          <w:szCs w:val="24"/>
        </w:rPr>
        <w:t xml:space="preserve">; </w:t>
      </w:r>
    </w:p>
    <w:p w14:paraId="447C3EAE" w14:textId="77777777" w:rsidR="00AE3441" w:rsidRPr="00F42C4D" w:rsidRDefault="00CF049D" w:rsidP="00AE3441">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 priedas - Sutarties įvykdymo užtikrinimo dokumentas</w:t>
      </w:r>
      <w:r w:rsidR="00AE3441" w:rsidRPr="00F42C4D">
        <w:rPr>
          <w:rFonts w:ascii="Times New Roman" w:hAnsi="Times New Roman" w:cs="Times New Roman"/>
          <w:sz w:val="24"/>
          <w:szCs w:val="24"/>
        </w:rPr>
        <w:t>.</w:t>
      </w:r>
    </w:p>
    <w:p w14:paraId="647B8987" w14:textId="77777777" w:rsidR="00AE3441" w:rsidRPr="00F42C4D" w:rsidRDefault="00AE3441" w:rsidP="00072D82">
      <w:pPr>
        <w:spacing w:after="0" w:line="240" w:lineRule="auto"/>
        <w:jc w:val="both"/>
        <w:rPr>
          <w:rFonts w:ascii="Times New Roman" w:hAnsi="Times New Roman" w:cs="Times New Roman"/>
          <w:sz w:val="24"/>
          <w:szCs w:val="24"/>
        </w:rPr>
      </w:pPr>
    </w:p>
    <w:p w14:paraId="7AC3ECB7" w14:textId="42D94716" w:rsidR="00AE3441" w:rsidRPr="00F42C4D" w:rsidRDefault="00AE3441" w:rsidP="00AE3441">
      <w:pPr>
        <w:spacing w:after="0" w:line="240" w:lineRule="auto"/>
        <w:jc w:val="center"/>
        <w:outlineLvl w:val="1"/>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XVII</w:t>
      </w:r>
      <w:r w:rsidR="00757A1C">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I</w:t>
      </w: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 Šalių juridiniai adresai, rekvizitai ir parašai</w:t>
      </w:r>
    </w:p>
    <w:p w14:paraId="495D1C9E" w14:textId="77777777" w:rsidR="00AE3441" w:rsidRPr="00F42C4D" w:rsidRDefault="00AE3441" w:rsidP="00AE3441">
      <w:pPr>
        <w:spacing w:after="0" w:line="240" w:lineRule="auto"/>
        <w:jc w:val="both"/>
        <w:outlineLvl w:val="1"/>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tab/>
      </w:r>
      <w:r w:rsidRPr="00F42C4D">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tab/>
      </w:r>
    </w:p>
    <w:tbl>
      <w:tblPr>
        <w:tblW w:w="17959" w:type="dxa"/>
        <w:tblInd w:w="-142" w:type="dxa"/>
        <w:tblLook w:val="04A0" w:firstRow="1" w:lastRow="0" w:firstColumn="1" w:lastColumn="0" w:noHBand="0" w:noVBand="1"/>
      </w:tblPr>
      <w:tblGrid>
        <w:gridCol w:w="4537"/>
        <w:gridCol w:w="4032"/>
        <w:gridCol w:w="9390"/>
      </w:tblGrid>
      <w:tr w:rsidR="00AE3441" w:rsidRPr="00F42C4D" w14:paraId="6A88E5A9" w14:textId="77777777" w:rsidTr="00AE3441">
        <w:tc>
          <w:tcPr>
            <w:tcW w:w="4537" w:type="dxa"/>
          </w:tcPr>
          <w:p w14:paraId="141FC838" w14:textId="77777777" w:rsidR="00AE3441" w:rsidRPr="00F42C4D" w:rsidRDefault="00AE3441">
            <w:pPr>
              <w:spacing w:after="0" w:line="100" w:lineRule="atLeast"/>
              <w:jc w:val="both"/>
              <w:rPr>
                <w:rFonts w:ascii="Times New Roman" w:eastAsia="Times New Roman" w:hAnsi="Times New Roman" w:cs="Times New Roman"/>
                <w:sz w:val="24"/>
                <w:szCs w:val="24"/>
                <w:lang w:eastAsia="ar-SA"/>
              </w:rPr>
            </w:pPr>
            <w:r w:rsidRPr="00F42C4D">
              <w:rPr>
                <w:rFonts w:ascii="Times New Roman" w:eastAsia="Arial Unicode MS" w:hAnsi="Times New Roman" w:cs="Times New Roman"/>
                <w:b/>
                <w:bCs/>
                <w:caps/>
                <w:spacing w:val="4"/>
                <w:sz w:val="24"/>
                <w:szCs w:val="24"/>
                <w:bdr w:val="none" w:sz="0" w:space="0" w:color="auto" w:frame="1"/>
                <w14:textOutline w14:w="0" w14:cap="flat" w14:cmpd="sng" w14:algn="ctr">
                  <w14:noFill/>
                  <w14:prstDash w14:val="solid"/>
                  <w14:bevel/>
                </w14:textOutline>
              </w:rPr>
              <w:t xml:space="preserve"> </w:t>
            </w:r>
            <w:r w:rsidRPr="00F42C4D">
              <w:rPr>
                <w:rFonts w:ascii="Times New Roman" w:eastAsia="Times New Roman" w:hAnsi="Times New Roman" w:cs="Times New Roman"/>
                <w:b/>
                <w:sz w:val="24"/>
                <w:szCs w:val="24"/>
                <w:lang w:eastAsia="ar-SA"/>
              </w:rPr>
              <w:t>UŽSAKOVAS</w:t>
            </w:r>
          </w:p>
          <w:p w14:paraId="2250D89F" w14:textId="77777777" w:rsidR="00AE3441" w:rsidRPr="00F42C4D" w:rsidRDefault="00AE3441">
            <w:pPr>
              <w:spacing w:after="0" w:line="100" w:lineRule="atLeast"/>
              <w:rPr>
                <w:rFonts w:ascii="Times New Roman" w:eastAsia="Calibri" w:hAnsi="Times New Roman" w:cs="Times New Roman"/>
                <w:sz w:val="24"/>
                <w:szCs w:val="24"/>
                <w:lang w:eastAsia="ar-SA"/>
              </w:rPr>
            </w:pPr>
          </w:p>
          <w:p w14:paraId="12932228" w14:textId="2A58812F" w:rsidR="00AE3441" w:rsidRPr="00F42C4D" w:rsidRDefault="00AE3441">
            <w:pPr>
              <w:spacing w:after="0" w:line="240" w:lineRule="auto"/>
              <w:jc w:val="both"/>
              <w:outlineLvl w:val="1"/>
              <w:rPr>
                <w:rFonts w:ascii="Times New Roman" w:eastAsia="Arial Unicode MS" w:hAnsi="Times New Roman" w:cs="Times New Roman"/>
                <w:caps/>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 xml:space="preserve">Šiaulių </w:t>
            </w:r>
            <w:r w:rsidR="006A41C6"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w:t>
            </w:r>
            <w:r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Dermės</w:t>
            </w:r>
            <w:r w:rsidR="006A41C6"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w:t>
            </w:r>
            <w:r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 xml:space="preserve"> mokykla</w:t>
            </w:r>
          </w:p>
          <w:p w14:paraId="31921C91" w14:textId="63B01A16" w:rsidR="00AE3441" w:rsidRPr="00F42C4D" w:rsidRDefault="00AE3441">
            <w:pPr>
              <w:spacing w:after="0" w:line="240" w:lineRule="auto"/>
              <w:jc w:val="both"/>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 xml:space="preserve">Vytauto g. 235, 77178, Šiauliai    </w:t>
            </w:r>
          </w:p>
          <w:p w14:paraId="4D5EBDD1" w14:textId="5F4D5D7A" w:rsidR="00AE3441" w:rsidRPr="00F42C4D" w:rsidRDefault="00AE3441">
            <w:pPr>
              <w:spacing w:after="0" w:line="100" w:lineRule="atLeast"/>
              <w:rPr>
                <w:rFonts w:ascii="Times New Roman" w:eastAsia="Calibri" w:hAnsi="Times New Roman" w:cs="Times New Roman"/>
                <w:sz w:val="24"/>
                <w:szCs w:val="24"/>
                <w:lang w:eastAsia="ar-SA"/>
              </w:rPr>
            </w:pPr>
            <w:r w:rsidRPr="00F42C4D">
              <w:rPr>
                <w:rFonts w:ascii="Times New Roman" w:eastAsia="Calibri" w:hAnsi="Times New Roman" w:cs="Times New Roman"/>
                <w:sz w:val="24"/>
                <w:szCs w:val="24"/>
                <w:lang w:eastAsia="ar-SA"/>
              </w:rPr>
              <w:t xml:space="preserve">Įstaigos kodas </w:t>
            </w:r>
            <w:r w:rsidRPr="00F42C4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190983811</w:t>
            </w:r>
          </w:p>
          <w:p w14:paraId="46A4DE48" w14:textId="77777777" w:rsidR="00AE3441" w:rsidRPr="00F42C4D" w:rsidRDefault="00AE3441">
            <w:pPr>
              <w:spacing w:after="0" w:line="100" w:lineRule="atLeast"/>
              <w:rPr>
                <w:rFonts w:ascii="Times New Roman" w:eastAsia="Calibri" w:hAnsi="Times New Roman" w:cs="Times New Roman"/>
                <w:sz w:val="24"/>
                <w:szCs w:val="24"/>
                <w:lang w:eastAsia="ar-SA"/>
              </w:rPr>
            </w:pPr>
            <w:r w:rsidRPr="00F42C4D">
              <w:rPr>
                <w:rFonts w:ascii="Times New Roman" w:eastAsia="Calibri" w:hAnsi="Times New Roman" w:cs="Times New Roman"/>
                <w:sz w:val="24"/>
                <w:szCs w:val="24"/>
                <w:lang w:eastAsia="ar-SA"/>
              </w:rPr>
              <w:t xml:space="preserve">A. s. Nr. LT_____________ </w:t>
            </w:r>
          </w:p>
          <w:p w14:paraId="3DF04473" w14:textId="77777777" w:rsidR="00AE3441" w:rsidRPr="00F42C4D" w:rsidRDefault="00AE3441">
            <w:pPr>
              <w:spacing w:after="0" w:line="100" w:lineRule="atLeast"/>
              <w:rPr>
                <w:rFonts w:ascii="Times New Roman" w:eastAsia="Calibri" w:hAnsi="Times New Roman" w:cs="Times New Roman"/>
                <w:sz w:val="24"/>
                <w:szCs w:val="24"/>
                <w:lang w:eastAsia="ar-SA"/>
              </w:rPr>
            </w:pPr>
            <w:r w:rsidRPr="00F42C4D">
              <w:rPr>
                <w:rFonts w:ascii="Times New Roman" w:eastAsia="Calibri" w:hAnsi="Times New Roman" w:cs="Times New Roman"/>
                <w:sz w:val="24"/>
                <w:szCs w:val="24"/>
                <w:lang w:eastAsia="ar-SA"/>
              </w:rPr>
              <w:t>Bankas ___________ b. k. _______</w:t>
            </w:r>
          </w:p>
          <w:p w14:paraId="457ED6E1" w14:textId="35BCDFC8" w:rsidR="00AE3441" w:rsidRPr="00F42C4D" w:rsidRDefault="00AE3441">
            <w:pPr>
              <w:spacing w:after="0" w:line="100" w:lineRule="atLeast"/>
              <w:rPr>
                <w:rFonts w:ascii="Times New Roman" w:eastAsia="Calibri" w:hAnsi="Times New Roman" w:cs="Times New Roman"/>
                <w:sz w:val="24"/>
                <w:szCs w:val="24"/>
                <w:lang w:eastAsia="ar-SA"/>
              </w:rPr>
            </w:pPr>
            <w:r w:rsidRPr="00F42C4D">
              <w:rPr>
                <w:rFonts w:ascii="Times New Roman" w:eastAsia="Calibri" w:hAnsi="Times New Roman" w:cs="Times New Roman"/>
                <w:sz w:val="24"/>
                <w:szCs w:val="24"/>
                <w:lang w:eastAsia="ar-SA"/>
              </w:rPr>
              <w:t>Tel. +370 41 52 68 27</w:t>
            </w:r>
          </w:p>
          <w:p w14:paraId="2E064D2E" w14:textId="5744BA72"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Calibri" w:hAnsi="Times New Roman" w:cs="Times New Roman"/>
                <w:sz w:val="24"/>
                <w:szCs w:val="24"/>
                <w:lang w:eastAsia="ar-SA"/>
              </w:rPr>
              <w:t>El. p.</w:t>
            </w:r>
            <w:r w:rsidR="003C6D89" w:rsidRPr="00F42C4D">
              <w:t xml:space="preserve"> </w:t>
            </w:r>
            <w:hyperlink r:id="rId15">
              <w:r w:rsidR="003C6D89" w:rsidRPr="00F42C4D">
                <w:rPr>
                  <w:color w:val="0462C1"/>
                  <w:u w:val="single" w:color="0462C1"/>
                </w:rPr>
                <w:t>dermes.mokykla@gmail.com</w:t>
              </w:r>
              <w:r w:rsidR="003C6D89" w:rsidRPr="00F42C4D">
                <w:t>.</w:t>
              </w:r>
            </w:hyperlink>
          </w:p>
        </w:tc>
        <w:tc>
          <w:tcPr>
            <w:tcW w:w="4032" w:type="dxa"/>
          </w:tcPr>
          <w:p w14:paraId="42CBB693" w14:textId="77777777" w:rsidR="00AE3441" w:rsidRPr="00F42C4D" w:rsidRDefault="00AE3441">
            <w:pPr>
              <w:spacing w:after="0" w:line="100" w:lineRule="atLeast"/>
              <w:jc w:val="both"/>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t>RANGOVAS</w:t>
            </w:r>
          </w:p>
          <w:p w14:paraId="1C280F94" w14:textId="77777777" w:rsidR="00AE3441" w:rsidRPr="00F42C4D" w:rsidRDefault="00AE3441">
            <w:pPr>
              <w:spacing w:after="0" w:line="100" w:lineRule="atLeast"/>
              <w:jc w:val="both"/>
              <w:rPr>
                <w:rFonts w:ascii="Times New Roman" w:eastAsia="Times New Roman" w:hAnsi="Times New Roman" w:cs="Times New Roman"/>
                <w:sz w:val="24"/>
                <w:szCs w:val="24"/>
              </w:rPr>
            </w:pPr>
          </w:p>
          <w:p w14:paraId="47EA6301"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Pavadinimas</w:t>
            </w:r>
          </w:p>
          <w:p w14:paraId="05E4E6B9"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Adresas</w:t>
            </w:r>
          </w:p>
          <w:p w14:paraId="3973F404"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Kodas ..................................</w:t>
            </w:r>
          </w:p>
          <w:p w14:paraId="306508C2"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 s. .....................................</w:t>
            </w:r>
          </w:p>
          <w:p w14:paraId="2F0DC302"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w:t>
            </w:r>
          </w:p>
          <w:p w14:paraId="3DFEF6F9"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tel. .......................................</w:t>
            </w:r>
          </w:p>
          <w:p w14:paraId="795580BA" w14:textId="77777777" w:rsidR="00AE3441" w:rsidRPr="00F42C4D" w:rsidRDefault="00AE3441">
            <w:pPr>
              <w:spacing w:after="0" w:line="240" w:lineRule="auto"/>
              <w:jc w:val="both"/>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el. paštas: ............................</w:t>
            </w:r>
          </w:p>
        </w:tc>
        <w:tc>
          <w:tcPr>
            <w:tcW w:w="9390" w:type="dxa"/>
          </w:tcPr>
          <w:p w14:paraId="60384A57" w14:textId="77777777" w:rsidR="00AE3441" w:rsidRPr="00F42C4D" w:rsidRDefault="00AE3441">
            <w:pPr>
              <w:spacing w:before="200" w:after="0" w:line="240" w:lineRule="auto"/>
              <w:jc w:val="both"/>
              <w:rPr>
                <w:rFonts w:ascii="Times New Roman" w:eastAsia="Times New Roman" w:hAnsi="Times New Roman" w:cs="Times New Roman"/>
                <w:sz w:val="24"/>
                <w:szCs w:val="24"/>
              </w:rPr>
            </w:pPr>
          </w:p>
        </w:tc>
      </w:tr>
    </w:tbl>
    <w:p w14:paraId="31904AC8" w14:textId="77777777" w:rsidR="00AE3441" w:rsidRPr="00F42C4D" w:rsidRDefault="00AE3441" w:rsidP="00072D82">
      <w:pPr>
        <w:spacing w:after="0" w:line="240" w:lineRule="auto"/>
        <w:jc w:val="both"/>
        <w:rPr>
          <w:rFonts w:ascii="Times New Roman" w:hAnsi="Times New Roman" w:cs="Times New Roman"/>
          <w:sz w:val="24"/>
          <w:szCs w:val="24"/>
        </w:rPr>
      </w:pPr>
    </w:p>
    <w:tbl>
      <w:tblPr>
        <w:tblW w:w="17959" w:type="dxa"/>
        <w:tblInd w:w="-142" w:type="dxa"/>
        <w:tblLook w:val="04A0" w:firstRow="1" w:lastRow="0" w:firstColumn="1" w:lastColumn="0" w:noHBand="0" w:noVBand="1"/>
      </w:tblPr>
      <w:tblGrid>
        <w:gridCol w:w="4678"/>
        <w:gridCol w:w="13281"/>
      </w:tblGrid>
      <w:tr w:rsidR="002933B3" w:rsidRPr="00F42C4D" w14:paraId="3F07D914" w14:textId="77777777" w:rsidTr="002933B3">
        <w:tc>
          <w:tcPr>
            <w:tcW w:w="4678" w:type="dxa"/>
          </w:tcPr>
          <w:p w14:paraId="1A836863"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3E486A18"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B1AE32C"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8A01A0"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366D2DAB"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57DCB18"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15E5269F"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c>
          <w:tcPr>
            <w:tcW w:w="13281" w:type="dxa"/>
          </w:tcPr>
          <w:p w14:paraId="13075F8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CE7A51E"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DB62DC9"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077992"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26CFB22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08F15889"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2DDE2A4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r>
    </w:tbl>
    <w:p w14:paraId="041C8DBC" w14:textId="4C4A4CA4" w:rsidR="0011058F" w:rsidRPr="00F42C4D" w:rsidRDefault="0011058F" w:rsidP="003107D5">
      <w:pPr>
        <w:spacing w:after="0" w:line="240" w:lineRule="auto"/>
        <w:jc w:val="both"/>
        <w:rPr>
          <w:rFonts w:ascii="Times New Roman" w:hAnsi="Times New Roman" w:cs="Times New Roman"/>
          <w:sz w:val="20"/>
          <w:szCs w:val="20"/>
        </w:rPr>
      </w:pPr>
    </w:p>
    <w:sectPr w:rsidR="0011058F" w:rsidRPr="00F42C4D" w:rsidSect="00F772B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408"/>
    <w:multiLevelType w:val="hybridMultilevel"/>
    <w:tmpl w:val="B5D069A8"/>
    <w:lvl w:ilvl="0" w:tplc="D87E0FC0">
      <w:start w:val="1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1411375">
    <w:abstractNumId w:val="2"/>
  </w:num>
  <w:num w:numId="2" w16cid:durableId="1176726521">
    <w:abstractNumId w:val="1"/>
  </w:num>
  <w:num w:numId="3" w16cid:durableId="67188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9D"/>
    <w:rsid w:val="0002482E"/>
    <w:rsid w:val="00033A2E"/>
    <w:rsid w:val="00043A3B"/>
    <w:rsid w:val="000569FB"/>
    <w:rsid w:val="00062FBB"/>
    <w:rsid w:val="00072D82"/>
    <w:rsid w:val="00085852"/>
    <w:rsid w:val="00093B08"/>
    <w:rsid w:val="000A62B7"/>
    <w:rsid w:val="000A6781"/>
    <w:rsid w:val="000D3EBB"/>
    <w:rsid w:val="000D6FCD"/>
    <w:rsid w:val="000E6189"/>
    <w:rsid w:val="0011058F"/>
    <w:rsid w:val="0011460F"/>
    <w:rsid w:val="0011581A"/>
    <w:rsid w:val="0014166E"/>
    <w:rsid w:val="00157D7A"/>
    <w:rsid w:val="001841A0"/>
    <w:rsid w:val="001A1020"/>
    <w:rsid w:val="001A313F"/>
    <w:rsid w:val="001C25C6"/>
    <w:rsid w:val="001E419D"/>
    <w:rsid w:val="001F22A5"/>
    <w:rsid w:val="0025113F"/>
    <w:rsid w:val="00252EF6"/>
    <w:rsid w:val="00280EF3"/>
    <w:rsid w:val="002879D5"/>
    <w:rsid w:val="002933B3"/>
    <w:rsid w:val="002B5AB0"/>
    <w:rsid w:val="002E1A15"/>
    <w:rsid w:val="00304BD6"/>
    <w:rsid w:val="003107D5"/>
    <w:rsid w:val="003675E9"/>
    <w:rsid w:val="00397AE1"/>
    <w:rsid w:val="003C6D89"/>
    <w:rsid w:val="003E0063"/>
    <w:rsid w:val="003E6F1B"/>
    <w:rsid w:val="00400598"/>
    <w:rsid w:val="00420CAE"/>
    <w:rsid w:val="00430A80"/>
    <w:rsid w:val="004423C7"/>
    <w:rsid w:val="004443F0"/>
    <w:rsid w:val="004920AE"/>
    <w:rsid w:val="005131BC"/>
    <w:rsid w:val="00522098"/>
    <w:rsid w:val="00547919"/>
    <w:rsid w:val="00570054"/>
    <w:rsid w:val="00575948"/>
    <w:rsid w:val="005A79A8"/>
    <w:rsid w:val="005D31E6"/>
    <w:rsid w:val="005F2323"/>
    <w:rsid w:val="00610DFB"/>
    <w:rsid w:val="00611994"/>
    <w:rsid w:val="00612C01"/>
    <w:rsid w:val="006311FC"/>
    <w:rsid w:val="0063317E"/>
    <w:rsid w:val="006459F7"/>
    <w:rsid w:val="00652E82"/>
    <w:rsid w:val="0065483A"/>
    <w:rsid w:val="00683F3C"/>
    <w:rsid w:val="00687372"/>
    <w:rsid w:val="006A41C6"/>
    <w:rsid w:val="006B0E2D"/>
    <w:rsid w:val="00707249"/>
    <w:rsid w:val="0071249E"/>
    <w:rsid w:val="007364B0"/>
    <w:rsid w:val="00741862"/>
    <w:rsid w:val="00757A1C"/>
    <w:rsid w:val="00770ED9"/>
    <w:rsid w:val="007E1D47"/>
    <w:rsid w:val="007F040E"/>
    <w:rsid w:val="008065B3"/>
    <w:rsid w:val="008160C4"/>
    <w:rsid w:val="0083451B"/>
    <w:rsid w:val="00851CD6"/>
    <w:rsid w:val="00897737"/>
    <w:rsid w:val="008A7BF1"/>
    <w:rsid w:val="008E2E19"/>
    <w:rsid w:val="0091395A"/>
    <w:rsid w:val="00964632"/>
    <w:rsid w:val="00980988"/>
    <w:rsid w:val="00987A2C"/>
    <w:rsid w:val="009E4EBB"/>
    <w:rsid w:val="009E666F"/>
    <w:rsid w:val="00A12CA9"/>
    <w:rsid w:val="00A13F74"/>
    <w:rsid w:val="00A700CE"/>
    <w:rsid w:val="00AE3441"/>
    <w:rsid w:val="00AF00B4"/>
    <w:rsid w:val="00B23912"/>
    <w:rsid w:val="00B334FD"/>
    <w:rsid w:val="00B46F4E"/>
    <w:rsid w:val="00B57CC5"/>
    <w:rsid w:val="00B70790"/>
    <w:rsid w:val="00B92952"/>
    <w:rsid w:val="00C11E33"/>
    <w:rsid w:val="00C27E98"/>
    <w:rsid w:val="00C478CB"/>
    <w:rsid w:val="00C60073"/>
    <w:rsid w:val="00CC1B24"/>
    <w:rsid w:val="00CC6C19"/>
    <w:rsid w:val="00CD4401"/>
    <w:rsid w:val="00CE28CD"/>
    <w:rsid w:val="00CF049D"/>
    <w:rsid w:val="00D31474"/>
    <w:rsid w:val="00D4649D"/>
    <w:rsid w:val="00D554CE"/>
    <w:rsid w:val="00D66279"/>
    <w:rsid w:val="00D71AD4"/>
    <w:rsid w:val="00D74808"/>
    <w:rsid w:val="00D77DF5"/>
    <w:rsid w:val="00D876E1"/>
    <w:rsid w:val="00DE53C1"/>
    <w:rsid w:val="00E1090E"/>
    <w:rsid w:val="00E45BED"/>
    <w:rsid w:val="00E70AC1"/>
    <w:rsid w:val="00E861F6"/>
    <w:rsid w:val="00E92B18"/>
    <w:rsid w:val="00EA0435"/>
    <w:rsid w:val="00EC341A"/>
    <w:rsid w:val="00ED4677"/>
    <w:rsid w:val="00EF3575"/>
    <w:rsid w:val="00F03609"/>
    <w:rsid w:val="00F307E2"/>
    <w:rsid w:val="00F35A70"/>
    <w:rsid w:val="00F42C4D"/>
    <w:rsid w:val="00F772BC"/>
    <w:rsid w:val="00F77E7B"/>
    <w:rsid w:val="00FF73B9"/>
    <w:rsid w:val="00FF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322D0"/>
  <w15:chartTrackingRefBased/>
  <w15:docId w15:val="{77924586-0DB4-4AA6-8B22-13DB1499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049D"/>
    <w:pPr>
      <w:ind w:left="720"/>
      <w:contextualSpacing/>
    </w:pPr>
  </w:style>
  <w:style w:type="table" w:styleId="Lentelstinklelis">
    <w:name w:val="Table Grid"/>
    <w:basedOn w:val="prastojilentel"/>
    <w:uiPriority w:val="39"/>
    <w:rsid w:val="00741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3609"/>
    <w:rPr>
      <w:color w:val="0563C1" w:themeColor="hyperlink"/>
      <w:u w:val="single"/>
    </w:rPr>
  </w:style>
  <w:style w:type="paragraph" w:customStyle="1" w:styleId="Stilius3">
    <w:name w:val="Stilius3"/>
    <w:basedOn w:val="prastasis"/>
    <w:rsid w:val="008160C4"/>
    <w:pPr>
      <w:spacing w:before="200" w:line="240" w:lineRule="auto"/>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AE3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231624">
      <w:bodyDiv w:val="1"/>
      <w:marLeft w:val="0"/>
      <w:marRight w:val="0"/>
      <w:marTop w:val="0"/>
      <w:marBottom w:val="0"/>
      <w:divBdr>
        <w:top w:val="none" w:sz="0" w:space="0" w:color="auto"/>
        <w:left w:val="none" w:sz="0" w:space="0" w:color="auto"/>
        <w:bottom w:val="none" w:sz="0" w:space="0" w:color="auto"/>
        <w:right w:val="none" w:sz="0" w:space="0" w:color="auto"/>
      </w:divBdr>
    </w:div>
    <w:div w:id="1039890080">
      <w:bodyDiv w:val="1"/>
      <w:marLeft w:val="0"/>
      <w:marRight w:val="0"/>
      <w:marTop w:val="0"/>
      <w:marBottom w:val="0"/>
      <w:divBdr>
        <w:top w:val="none" w:sz="0" w:space="0" w:color="auto"/>
        <w:left w:val="none" w:sz="0" w:space="0" w:color="auto"/>
        <w:bottom w:val="none" w:sz="0" w:space="0" w:color="auto"/>
        <w:right w:val="none" w:sz="0" w:space="0" w:color="auto"/>
      </w:divBdr>
    </w:div>
    <w:div w:id="1458140156">
      <w:bodyDiv w:val="1"/>
      <w:marLeft w:val="0"/>
      <w:marRight w:val="0"/>
      <w:marTop w:val="0"/>
      <w:marBottom w:val="0"/>
      <w:divBdr>
        <w:top w:val="none" w:sz="0" w:space="0" w:color="auto"/>
        <w:left w:val="none" w:sz="0" w:space="0" w:color="auto"/>
        <w:bottom w:val="none" w:sz="0" w:space="0" w:color="auto"/>
        <w:right w:val="none" w:sz="0" w:space="0" w:color="auto"/>
      </w:divBdr>
    </w:div>
    <w:div w:id="1832914270">
      <w:bodyDiv w:val="1"/>
      <w:marLeft w:val="0"/>
      <w:marRight w:val="0"/>
      <w:marTop w:val="0"/>
      <w:marBottom w:val="0"/>
      <w:divBdr>
        <w:top w:val="none" w:sz="0" w:space="0" w:color="auto"/>
        <w:left w:val="none" w:sz="0" w:space="0" w:color="auto"/>
        <w:bottom w:val="none" w:sz="0" w:space="0" w:color="auto"/>
        <w:right w:val="none" w:sz="0" w:space="0" w:color="auto"/>
      </w:divBdr>
    </w:div>
    <w:div w:id="194406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hyperlink" Target="mailto:dermes.mokykla@gmail.com"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Pages>
  <Words>22728</Words>
  <Characters>12956</Characters>
  <Application>Microsoft Office Word</Application>
  <DocSecurity>0</DocSecurity>
  <Lines>107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2023-10-03T13:23:00Z</dcterms:created>
  <dcterms:modified xsi:type="dcterms:W3CDTF">2025-05-14T05:22:00Z</dcterms:modified>
</cp:coreProperties>
</file>